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EE676" w14:textId="77777777" w:rsidR="00643E35" w:rsidRPr="00011115" w:rsidRDefault="00643E35" w:rsidP="00643E3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11115">
        <w:rPr>
          <w:rFonts w:ascii="Times New Roman" w:eastAsia="Calibri" w:hAnsi="Times New Roman"/>
          <w:b/>
          <w:i/>
          <w:sz w:val="28"/>
          <w:szCs w:val="28"/>
        </w:rPr>
        <w:t>Уважаемые взрослые!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245"/>
      </w:tblGrid>
      <w:tr w:rsidR="00011115" w:rsidRPr="00011115" w14:paraId="7FA05373" w14:textId="77777777" w:rsidTr="001A567C">
        <w:trPr>
          <w:trHeight w:val="960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C12F6" w14:textId="77777777" w:rsidR="00643E35" w:rsidRPr="00011115" w:rsidRDefault="00643E35" w:rsidP="001A56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На этой неделе тема наших занятий:</w:t>
            </w:r>
          </w:p>
          <w:p w14:paraId="068035E5" w14:textId="588C224C" w:rsidR="00643E35" w:rsidRPr="00011115" w:rsidRDefault="00643E35" w:rsidP="001A56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«Природа Урала. Дикие животные»</w:t>
            </w:r>
          </w:p>
        </w:tc>
      </w:tr>
      <w:tr w:rsidR="00011115" w:rsidRPr="00011115" w14:paraId="2BD8DCCB" w14:textId="77777777" w:rsidTr="001A567C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6AFF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>Рисование  с</w:t>
            </w:r>
            <w:proofErr w:type="gramEnd"/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натуры</w:t>
            </w:r>
          </w:p>
          <w:p w14:paraId="724B9B2A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011115">
              <w:rPr>
                <w:rFonts w:ascii="Times New Roman" w:eastAsia="Calibri" w:hAnsi="Times New Roman"/>
                <w:sz w:val="28"/>
                <w:szCs w:val="28"/>
              </w:rPr>
              <w:t>1.«</w:t>
            </w:r>
            <w:proofErr w:type="gramEnd"/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Еловые веточки» </w:t>
            </w:r>
          </w:p>
          <w:p w14:paraId="598C94FD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>Рисование с элементами аппликации</w:t>
            </w:r>
          </w:p>
          <w:p w14:paraId="013C9C22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011115">
              <w:rPr>
                <w:rFonts w:ascii="Times New Roman" w:eastAsia="Calibri" w:hAnsi="Times New Roman"/>
                <w:sz w:val="28"/>
                <w:szCs w:val="28"/>
              </w:rPr>
              <w:t>2.«</w:t>
            </w:r>
            <w:proofErr w:type="gramEnd"/>
            <w:r w:rsidRPr="00011115">
              <w:rPr>
                <w:rFonts w:ascii="Times New Roman" w:eastAsia="Calibri" w:hAnsi="Times New Roman"/>
                <w:sz w:val="28"/>
                <w:szCs w:val="28"/>
              </w:rPr>
              <w:t>Зимний коллаж»</w:t>
            </w:r>
          </w:p>
          <w:p w14:paraId="0D3E7F40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1A464E3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Лепка из солёного теста</w:t>
            </w:r>
          </w:p>
          <w:p w14:paraId="0ABF2502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«Звонкие колокольчики»</w:t>
            </w:r>
          </w:p>
          <w:p w14:paraId="61FB72F6" w14:textId="77777777" w:rsidR="00643E35" w:rsidRPr="00011115" w:rsidRDefault="00643E35" w:rsidP="001A56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63687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>Чтение:</w:t>
            </w:r>
          </w:p>
          <w:p w14:paraId="00168B19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А.К.Толстой «Белка и волк»</w:t>
            </w:r>
          </w:p>
          <w:p w14:paraId="7BE2FE71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Г. Снегирёв «След оленя</w:t>
            </w:r>
          </w:p>
          <w:p w14:paraId="4E483661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Р.н.с. «Заяц-хваста»</w:t>
            </w:r>
          </w:p>
          <w:p w14:paraId="435AFC22" w14:textId="77777777" w:rsidR="00643E35" w:rsidRPr="00011115" w:rsidRDefault="00643E35" w:rsidP="001A56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И. Соколов-Микитов «Год в лесу» (гл.: «Белка», «Медвежья семья»)</w:t>
            </w:r>
          </w:p>
          <w:p w14:paraId="1487767A" w14:textId="77777777" w:rsidR="00643E35" w:rsidRPr="00011115" w:rsidRDefault="00643E35" w:rsidP="001A567C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11115" w:rsidRPr="00011115" w14:paraId="102C996B" w14:textId="77777777" w:rsidTr="001A567C">
        <w:trPr>
          <w:trHeight w:val="2964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339C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Познавательно-исследовательская- деятельность</w:t>
            </w:r>
          </w:p>
          <w:p w14:paraId="1217B5AD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«Почему не тонут корабли?»</w:t>
            </w:r>
          </w:p>
          <w:p w14:paraId="32A164B2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>Цель: выявить с детьми зависимость плавучести предметов от равновесия сил</w:t>
            </w:r>
          </w:p>
          <w:p w14:paraId="74A0D900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1DB1F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11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>Математика</w:t>
            </w:r>
          </w:p>
          <w:p w14:paraId="17301380" w14:textId="77777777" w:rsidR="00643E35" w:rsidRPr="0001111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Закрепляем навык количественного счёта в пределах 10. Учим детей считать парами. Совершенствуем навыки сравнения и уравнивания множеств. Закрепляем представление о времени (дни недели). </w:t>
            </w:r>
          </w:p>
          <w:p w14:paraId="2A68C3CF" w14:textId="77777777" w:rsidR="00643E35" w:rsidRPr="00011115" w:rsidRDefault="00643E35" w:rsidP="001A567C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           Учимся работать в тетради.</w:t>
            </w:r>
          </w:p>
        </w:tc>
      </w:tr>
      <w:tr w:rsidR="00011115" w:rsidRPr="00011115" w14:paraId="2BA2EC57" w14:textId="77777777" w:rsidTr="001A567C">
        <w:trPr>
          <w:trHeight w:val="2964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660B6" w14:textId="77777777" w:rsidR="00643E35" w:rsidRPr="00011115" w:rsidRDefault="00643E35" w:rsidP="001A567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011115">
              <w:rPr>
                <w:rFonts w:ascii="Times New Roman" w:eastAsia="Calibri" w:hAnsi="Times New Roman"/>
                <w:sz w:val="28"/>
                <w:szCs w:val="28"/>
              </w:rPr>
              <w:t>:</w:t>
            </w:r>
          </w:p>
          <w:p w14:paraId="01B8DA7F" w14:textId="77777777" w:rsidR="00643E35" w:rsidRPr="00011115" w:rsidRDefault="00643E35" w:rsidP="001A567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11115">
              <w:rPr>
                <w:rFonts w:ascii="Times New Roman" w:eastAsia="Calibri" w:hAnsi="Times New Roman"/>
                <w:sz w:val="28"/>
                <w:szCs w:val="28"/>
              </w:rPr>
              <w:t xml:space="preserve">Рассмотреть с ребёнком иллюстрации с изображением зверей нашего края – зайца, белки, волка, лисы и т.д. Отметить их внешние признаки. Выясните, знает ли ребёнок, почему этих животных </w:t>
            </w:r>
            <w:proofErr w:type="gramStart"/>
            <w:r w:rsidRPr="00011115">
              <w:rPr>
                <w:rFonts w:ascii="Times New Roman" w:eastAsia="Calibri" w:hAnsi="Times New Roman"/>
                <w:sz w:val="28"/>
                <w:szCs w:val="28"/>
              </w:rPr>
              <w:t>называют  «</w:t>
            </w:r>
            <w:proofErr w:type="gramEnd"/>
            <w:r w:rsidRPr="00011115">
              <w:rPr>
                <w:rFonts w:ascii="Times New Roman" w:eastAsia="Calibri" w:hAnsi="Times New Roman"/>
                <w:sz w:val="28"/>
                <w:szCs w:val="28"/>
              </w:rPr>
              <w:t>дикими» (живут в лесу, сами добывают себе пищу, сами строят себе жильё)</w:t>
            </w:r>
          </w:p>
        </w:tc>
        <w:bookmarkStart w:id="0" w:name="_GoBack"/>
        <w:bookmarkEnd w:id="0"/>
      </w:tr>
    </w:tbl>
    <w:p w14:paraId="245193E9" w14:textId="77777777" w:rsidR="00643E35" w:rsidRDefault="00643E35" w:rsidP="00643E35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68A41501" w14:textId="77777777" w:rsidR="0038746F" w:rsidRDefault="00011115"/>
    <w:sectPr w:rsidR="0038746F" w:rsidSect="002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E35"/>
    <w:rsid w:val="00011115"/>
    <w:rsid w:val="002B7DAA"/>
    <w:rsid w:val="00643E35"/>
    <w:rsid w:val="006A5C73"/>
    <w:rsid w:val="00A31FF3"/>
    <w:rsid w:val="00D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2609"/>
  <w15:docId w15:val="{DA0CECBD-9368-42BA-ADF0-4D8D35F9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Марина Александровна</cp:lastModifiedBy>
  <cp:revision>5</cp:revision>
  <dcterms:created xsi:type="dcterms:W3CDTF">2015-11-29T20:41:00Z</dcterms:created>
  <dcterms:modified xsi:type="dcterms:W3CDTF">2025-03-10T08:42:00Z</dcterms:modified>
</cp:coreProperties>
</file>