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FD" w:rsidRDefault="007B62FD" w:rsidP="009A630A">
      <w:pPr>
        <w:pStyle w:val="a3"/>
        <w:shd w:val="clear" w:color="auto" w:fill="FFFFFF"/>
        <w:ind w:left="272" w:right="272"/>
        <w:jc w:val="center"/>
        <w:rPr>
          <w:sz w:val="28"/>
          <w:szCs w:val="20"/>
        </w:rPr>
      </w:pPr>
      <w:bookmarkStart w:id="0" w:name="_GoBack"/>
      <w:bookmarkEnd w:id="0"/>
      <w:r w:rsidRPr="007B62FD">
        <w:rPr>
          <w:sz w:val="28"/>
          <w:szCs w:val="20"/>
        </w:rPr>
        <w:t>Воспита</w:t>
      </w:r>
      <w:r w:rsidR="001657D3">
        <w:rPr>
          <w:sz w:val="28"/>
          <w:szCs w:val="20"/>
        </w:rPr>
        <w:t>ть человека</w:t>
      </w:r>
      <w:r w:rsidR="002B56AA">
        <w:rPr>
          <w:sz w:val="28"/>
          <w:szCs w:val="20"/>
        </w:rPr>
        <w:t>.</w:t>
      </w:r>
    </w:p>
    <w:p w:rsidR="002B56AA" w:rsidRPr="007B62FD" w:rsidRDefault="002B56AA" w:rsidP="00C25105">
      <w:pPr>
        <w:pStyle w:val="a3"/>
        <w:shd w:val="clear" w:color="auto" w:fill="FFFFFF"/>
        <w:ind w:left="272" w:right="272"/>
        <w:jc w:val="right"/>
        <w:rPr>
          <w:sz w:val="28"/>
          <w:szCs w:val="20"/>
        </w:rPr>
      </w:pPr>
      <w:r w:rsidRPr="00065F94">
        <w:rPr>
          <w:iCs/>
          <w:color w:val="000000"/>
          <w:sz w:val="28"/>
          <w:szCs w:val="28"/>
          <w:shd w:val="clear" w:color="auto" w:fill="FFFFFF"/>
        </w:rPr>
        <w:t>«</w:t>
      </w:r>
      <w:r w:rsidR="00065F94" w:rsidRPr="00065F94">
        <w:rPr>
          <w:color w:val="222222"/>
          <w:sz w:val="28"/>
          <w:szCs w:val="28"/>
          <w:shd w:val="clear" w:color="auto" w:fill="FFFFFF"/>
        </w:rPr>
        <w:t>Основной целью воспитания человека может быть только сам человек … а в человеке цель воспитания составляет душа.</w:t>
      </w:r>
      <w:r w:rsidRPr="00065F94">
        <w:rPr>
          <w:iCs/>
          <w:color w:val="000000"/>
          <w:sz w:val="28"/>
          <w:szCs w:val="28"/>
          <w:shd w:val="clear" w:color="auto" w:fill="FFFFFF"/>
        </w:rPr>
        <w:t>»</w:t>
      </w:r>
      <w:r w:rsidRPr="00065F94">
        <w:rPr>
          <w:iCs/>
          <w:color w:val="000000"/>
          <w:sz w:val="28"/>
          <w:szCs w:val="28"/>
        </w:rPr>
        <w:br/>
      </w:r>
      <w:r w:rsidRPr="002B56AA">
        <w:rPr>
          <w:iCs/>
          <w:color w:val="000000"/>
          <w:sz w:val="28"/>
          <w:szCs w:val="28"/>
          <w:shd w:val="clear" w:color="auto" w:fill="FFFFFF"/>
        </w:rPr>
        <w:t>(</w:t>
      </w:r>
      <w:r w:rsidR="00065F94">
        <w:rPr>
          <w:iCs/>
          <w:color w:val="000000"/>
          <w:sz w:val="28"/>
          <w:szCs w:val="28"/>
          <w:shd w:val="clear" w:color="auto" w:fill="FFFFFF"/>
        </w:rPr>
        <w:t>К. Ушинский</w:t>
      </w:r>
      <w:r w:rsidRPr="002B56AA">
        <w:rPr>
          <w:iCs/>
          <w:color w:val="000000"/>
          <w:sz w:val="28"/>
          <w:szCs w:val="28"/>
          <w:shd w:val="clear" w:color="auto" w:fill="FFFFFF"/>
        </w:rPr>
        <w:t>).</w:t>
      </w:r>
    </w:p>
    <w:p w:rsidR="007B62FD" w:rsidRPr="001657D3" w:rsidRDefault="007B62FD" w:rsidP="001657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0"/>
        </w:rPr>
      </w:pPr>
      <w:r w:rsidRPr="001657D3">
        <w:rPr>
          <w:sz w:val="28"/>
          <w:szCs w:val="20"/>
        </w:rPr>
        <w:t xml:space="preserve">Когда то давно, </w:t>
      </w:r>
      <w:r w:rsidR="009A630A" w:rsidRPr="001657D3">
        <w:rPr>
          <w:sz w:val="28"/>
          <w:szCs w:val="20"/>
        </w:rPr>
        <w:t>когда только начинала свой профессиональный путь</w:t>
      </w:r>
      <w:r w:rsidR="004E4008">
        <w:rPr>
          <w:sz w:val="28"/>
          <w:szCs w:val="20"/>
        </w:rPr>
        <w:t>,</w:t>
      </w:r>
      <w:r w:rsidR="009A630A" w:rsidRPr="001657D3">
        <w:rPr>
          <w:sz w:val="28"/>
          <w:szCs w:val="20"/>
        </w:rPr>
        <w:t xml:space="preserve"> </w:t>
      </w:r>
      <w:r w:rsidRPr="001657D3">
        <w:rPr>
          <w:sz w:val="28"/>
          <w:szCs w:val="20"/>
        </w:rPr>
        <w:t xml:space="preserve">я открыла для себя </w:t>
      </w:r>
      <w:r w:rsidR="007618A9" w:rsidRPr="001657D3">
        <w:rPr>
          <w:sz w:val="28"/>
          <w:szCs w:val="20"/>
        </w:rPr>
        <w:t xml:space="preserve">взгляды </w:t>
      </w:r>
      <w:r w:rsidR="004E4008">
        <w:rPr>
          <w:sz w:val="28"/>
          <w:szCs w:val="20"/>
        </w:rPr>
        <w:t>К.Д.Ушинского о том, что система воспитания</w:t>
      </w:r>
      <w:r w:rsidR="00600CCA">
        <w:rPr>
          <w:sz w:val="28"/>
          <w:szCs w:val="20"/>
        </w:rPr>
        <w:t xml:space="preserve"> детей в каждой стране связана с условиями исторического развития народа, с его нуждами и потребностями.</w:t>
      </w:r>
      <w:r w:rsidR="00A971D0">
        <w:rPr>
          <w:sz w:val="28"/>
          <w:szCs w:val="20"/>
        </w:rPr>
        <w:t xml:space="preserve"> Воспитатель, по мнению К.Д. Ушинского должен обладать лучшими нравственными качествами, всесторонними знаниями, любить своё дело и детей, осуществлять индивидуальный подход к каждому ребенку.</w:t>
      </w:r>
    </w:p>
    <w:p w:rsidR="009A3FFA" w:rsidRPr="009A3FFA" w:rsidRDefault="007618A9" w:rsidP="009A3FF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FFA">
        <w:rPr>
          <w:rFonts w:ascii="Times New Roman" w:hAnsi="Times New Roman" w:cs="Times New Roman"/>
          <w:sz w:val="28"/>
          <w:szCs w:val="28"/>
        </w:rPr>
        <w:t xml:space="preserve">С самого первого дня работы </w:t>
      </w:r>
      <w:r w:rsidR="00CF6980" w:rsidRPr="009A3FFA">
        <w:rPr>
          <w:rFonts w:ascii="Times New Roman" w:hAnsi="Times New Roman" w:cs="Times New Roman"/>
          <w:sz w:val="28"/>
          <w:szCs w:val="28"/>
        </w:rPr>
        <w:t xml:space="preserve"> воспитателем, </w:t>
      </w:r>
      <w:r w:rsidR="009A630A" w:rsidRPr="009A3FFA">
        <w:rPr>
          <w:rFonts w:ascii="Times New Roman" w:hAnsi="Times New Roman" w:cs="Times New Roman"/>
          <w:sz w:val="28"/>
          <w:szCs w:val="28"/>
        </w:rPr>
        <w:t xml:space="preserve">я понимала, </w:t>
      </w:r>
      <w:r w:rsidR="009A3FFA">
        <w:rPr>
          <w:rFonts w:ascii="Times New Roman" w:hAnsi="Times New Roman" w:cs="Times New Roman"/>
          <w:sz w:val="28"/>
          <w:szCs w:val="28"/>
        </w:rPr>
        <w:t>что п</w:t>
      </w:r>
      <w:r w:rsidR="009A3FFA" w:rsidRPr="009A3FFA">
        <w:rPr>
          <w:rFonts w:ascii="Times New Roman" w:hAnsi="Times New Roman" w:cs="Times New Roman"/>
          <w:sz w:val="28"/>
          <w:szCs w:val="28"/>
        </w:rPr>
        <w:t>роцесс воспитания</w:t>
      </w:r>
      <w:r w:rsidR="009A3FFA">
        <w:t xml:space="preserve"> </w:t>
      </w:r>
      <w:r w:rsidR="009A3FFA" w:rsidRPr="009A3FFA">
        <w:rPr>
          <w:rFonts w:ascii="Times New Roman" w:hAnsi="Times New Roman" w:cs="Times New Roman"/>
          <w:sz w:val="28"/>
        </w:rPr>
        <w:t>начинается</w:t>
      </w:r>
      <w:r w:rsidR="009A3FFA">
        <w:rPr>
          <w:rFonts w:ascii="Times New Roman" w:hAnsi="Times New Roman" w:cs="Times New Roman"/>
          <w:sz w:val="28"/>
        </w:rPr>
        <w:t xml:space="preserve"> </w:t>
      </w:r>
      <w:r w:rsidR="009A3FFA" w:rsidRPr="009A3FFA">
        <w:rPr>
          <w:rFonts w:ascii="Times New Roman" w:hAnsi="Times New Roman" w:cs="Times New Roman"/>
          <w:sz w:val="28"/>
        </w:rPr>
        <w:t xml:space="preserve"> с момента рождения человека и продолжается на протяжении всей его жизни. Воспитание влияет на формирование моральных ценностей, социальных навыков, эмоционального и интеллектуального развития.</w:t>
      </w:r>
    </w:p>
    <w:p w:rsidR="009A3FFA" w:rsidRPr="009A3FFA" w:rsidRDefault="009A3FFA" w:rsidP="009A3FF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FFA">
        <w:rPr>
          <w:rFonts w:ascii="Times New Roman" w:hAnsi="Times New Roman" w:cs="Times New Roman"/>
          <w:sz w:val="28"/>
        </w:rPr>
        <w:t xml:space="preserve">Воспитание помогает развить у </w:t>
      </w:r>
      <w:r w:rsidR="00982361">
        <w:rPr>
          <w:rFonts w:ascii="Times New Roman" w:hAnsi="Times New Roman" w:cs="Times New Roman"/>
          <w:sz w:val="28"/>
        </w:rPr>
        <w:t>дошкольника</w:t>
      </w:r>
      <w:r w:rsidRPr="009A3FFA">
        <w:rPr>
          <w:rFonts w:ascii="Times New Roman" w:hAnsi="Times New Roman" w:cs="Times New Roman"/>
          <w:sz w:val="28"/>
        </w:rPr>
        <w:t xml:space="preserve"> такие качества, как ответственность, уважение к д</w:t>
      </w:r>
      <w:r w:rsidR="00982361">
        <w:rPr>
          <w:rFonts w:ascii="Times New Roman" w:hAnsi="Times New Roman" w:cs="Times New Roman"/>
          <w:sz w:val="28"/>
        </w:rPr>
        <w:t>ругим людям</w:t>
      </w:r>
      <w:r w:rsidRPr="009A3FFA">
        <w:rPr>
          <w:rFonts w:ascii="Times New Roman" w:hAnsi="Times New Roman" w:cs="Times New Roman"/>
          <w:sz w:val="28"/>
        </w:rPr>
        <w:t>, честность и трудолюбие. Эти качества являются основой для ус</w:t>
      </w:r>
      <w:r w:rsidR="00982361">
        <w:rPr>
          <w:rFonts w:ascii="Times New Roman" w:hAnsi="Times New Roman" w:cs="Times New Roman"/>
          <w:sz w:val="28"/>
        </w:rPr>
        <w:t xml:space="preserve">пешной социализации и </w:t>
      </w:r>
      <w:r w:rsidRPr="009A3FFA">
        <w:rPr>
          <w:rFonts w:ascii="Times New Roman" w:hAnsi="Times New Roman" w:cs="Times New Roman"/>
          <w:sz w:val="28"/>
        </w:rPr>
        <w:t xml:space="preserve"> взаимопонимания в обществе</w:t>
      </w:r>
      <w:r>
        <w:rPr>
          <w:rFonts w:ascii="Times New Roman" w:hAnsi="Times New Roman" w:cs="Times New Roman"/>
          <w:sz w:val="28"/>
        </w:rPr>
        <w:t>.</w:t>
      </w:r>
    </w:p>
    <w:p w:rsidR="009A3FFA" w:rsidRPr="009A3FFA" w:rsidRDefault="009A3FFA" w:rsidP="009A3FF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FFA">
        <w:rPr>
          <w:rFonts w:ascii="Times New Roman" w:hAnsi="Times New Roman" w:cs="Times New Roman"/>
          <w:sz w:val="28"/>
        </w:rPr>
        <w:t xml:space="preserve">Воспитание помогает также развить у </w:t>
      </w:r>
      <w:r w:rsidR="00982361">
        <w:rPr>
          <w:rFonts w:ascii="Times New Roman" w:hAnsi="Times New Roman" w:cs="Times New Roman"/>
          <w:sz w:val="28"/>
        </w:rPr>
        <w:t xml:space="preserve">ребенка </w:t>
      </w:r>
      <w:r w:rsidRPr="009A3FFA">
        <w:rPr>
          <w:rFonts w:ascii="Times New Roman" w:hAnsi="Times New Roman" w:cs="Times New Roman"/>
          <w:sz w:val="28"/>
        </w:rPr>
        <w:t>навыки коммуникации и социальной адаптации. Человек, воспитанный в духе толерантности и уважения к другим людям, легче находит общий язык с окружающими и более успешно адаптируется в различных социальных ситуациях.</w:t>
      </w:r>
    </w:p>
    <w:p w:rsidR="009A3FFA" w:rsidRPr="009A3FFA" w:rsidRDefault="009A3FFA" w:rsidP="009A3FF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FFA">
        <w:rPr>
          <w:rFonts w:ascii="Times New Roman" w:hAnsi="Times New Roman" w:cs="Times New Roman"/>
          <w:sz w:val="28"/>
        </w:rPr>
        <w:t>Воспитание способствует развитию эмоционального интеллекта человека. Человек с хорошо развитым эмоциональным интеллектом лучше понимает свои эмоции и эмоции других людей, что способствует более гармоничным взаимоотношениям.</w:t>
      </w:r>
    </w:p>
    <w:p w:rsidR="009A3FFA" w:rsidRPr="009A3FFA" w:rsidRDefault="009A3FFA" w:rsidP="009A3FF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FFA">
        <w:rPr>
          <w:rFonts w:ascii="Times New Roman" w:hAnsi="Times New Roman" w:cs="Times New Roman"/>
          <w:sz w:val="28"/>
        </w:rPr>
        <w:t xml:space="preserve">Однако, воспитание не является односторонним процессом, в котором только родители формируют личность ребенка. Общество, </w:t>
      </w:r>
      <w:r>
        <w:rPr>
          <w:rFonts w:ascii="Times New Roman" w:hAnsi="Times New Roman" w:cs="Times New Roman"/>
          <w:sz w:val="28"/>
        </w:rPr>
        <w:t xml:space="preserve">детский сад, </w:t>
      </w:r>
      <w:r w:rsidRPr="009A3FFA">
        <w:rPr>
          <w:rFonts w:ascii="Times New Roman" w:hAnsi="Times New Roman" w:cs="Times New Roman"/>
          <w:sz w:val="28"/>
        </w:rPr>
        <w:t xml:space="preserve">школа, </w:t>
      </w:r>
      <w:r w:rsidRPr="009A3FFA">
        <w:rPr>
          <w:rFonts w:ascii="Times New Roman" w:hAnsi="Times New Roman" w:cs="Times New Roman"/>
          <w:sz w:val="28"/>
        </w:rPr>
        <w:lastRenderedPageBreak/>
        <w:t>друзья и различные социальные институты также оказывают влияние на формирование личности и нравственных ценностей.</w:t>
      </w:r>
    </w:p>
    <w:p w:rsidR="002523CB" w:rsidRPr="00962C47" w:rsidRDefault="00E75124" w:rsidP="00962C47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Так что и как нужно сделать, чтобы воспитать ребенка дошкольного возраста</w:t>
      </w:r>
      <w:r w:rsidR="00982361">
        <w:rPr>
          <w:rFonts w:ascii="Times New Roman" w:hAnsi="Times New Roman"/>
          <w:sz w:val="28"/>
          <w:szCs w:val="28"/>
        </w:rPr>
        <w:t xml:space="preserve"> 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982361">
        <w:rPr>
          <w:rFonts w:ascii="Times New Roman" w:hAnsi="Times New Roman"/>
          <w:sz w:val="28"/>
          <w:szCs w:val="28"/>
        </w:rPr>
        <w:t>Человеком</w:t>
      </w:r>
      <w:r>
        <w:rPr>
          <w:rFonts w:ascii="Times New Roman" w:hAnsi="Times New Roman"/>
          <w:sz w:val="28"/>
          <w:szCs w:val="28"/>
        </w:rPr>
        <w:t xml:space="preserve">? Воспитывать – значит правильно ориентировать формирование личности, что возможно лишь на основе </w:t>
      </w:r>
      <w:r w:rsidR="00982361">
        <w:rPr>
          <w:rFonts w:ascii="Times New Roman" w:hAnsi="Times New Roman"/>
          <w:sz w:val="28"/>
          <w:szCs w:val="28"/>
        </w:rPr>
        <w:t>глубокого знания</w:t>
      </w:r>
      <w:r>
        <w:rPr>
          <w:rFonts w:ascii="Times New Roman" w:hAnsi="Times New Roman"/>
          <w:sz w:val="28"/>
          <w:szCs w:val="28"/>
        </w:rPr>
        <w:t xml:space="preserve"> мотивов, потребностей, жизненных планов и </w:t>
      </w:r>
      <w:r w:rsidRPr="00962C47">
        <w:rPr>
          <w:rFonts w:ascii="Times New Roman" w:hAnsi="Times New Roman" w:cs="Times New Roman"/>
          <w:sz w:val="30"/>
          <w:szCs w:val="30"/>
        </w:rPr>
        <w:t xml:space="preserve">ценностных ориентаций воспитанников. </w:t>
      </w:r>
    </w:p>
    <w:p w:rsidR="00962C47" w:rsidRDefault="00982361" w:rsidP="00D17B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Реализуемая</w:t>
      </w:r>
      <w:r w:rsidR="00962C47" w:rsidRPr="00962C47">
        <w:rPr>
          <w:rFonts w:ascii="Times New Roman" w:hAnsi="Times New Roman" w:cs="Times New Roman"/>
          <w:sz w:val="30"/>
          <w:szCs w:val="30"/>
        </w:rPr>
        <w:t xml:space="preserve"> в образовательном  процесс</w:t>
      </w:r>
      <w:r>
        <w:rPr>
          <w:rFonts w:ascii="Times New Roman" w:hAnsi="Times New Roman" w:cs="Times New Roman"/>
          <w:sz w:val="30"/>
          <w:szCs w:val="30"/>
        </w:rPr>
        <w:t>е программа</w:t>
      </w:r>
      <w:r w:rsidR="00962C47" w:rsidRPr="00962C47">
        <w:rPr>
          <w:rFonts w:ascii="Times New Roman" w:hAnsi="Times New Roman" w:cs="Times New Roman"/>
          <w:sz w:val="30"/>
          <w:szCs w:val="30"/>
        </w:rPr>
        <w:t xml:space="preserve"> «Волновые технологии воспитания», автора Н.А. Кузнецовой,</w:t>
      </w:r>
      <w:r>
        <w:rPr>
          <w:rFonts w:ascii="Times New Roman" w:hAnsi="Times New Roman" w:cs="Times New Roman"/>
          <w:sz w:val="30"/>
          <w:szCs w:val="30"/>
        </w:rPr>
        <w:t xml:space="preserve"> основанная</w:t>
      </w:r>
      <w:r w:rsidR="00D17B17">
        <w:rPr>
          <w:rFonts w:ascii="Times New Roman" w:hAnsi="Times New Roman" w:cs="Times New Roman"/>
          <w:sz w:val="30"/>
          <w:szCs w:val="30"/>
        </w:rPr>
        <w:t xml:space="preserve"> на</w:t>
      </w:r>
      <w:r w:rsidR="001B0A16">
        <w:rPr>
          <w:rFonts w:ascii="Times New Roman" w:hAnsi="Times New Roman" w:cs="Times New Roman"/>
          <w:sz w:val="30"/>
          <w:szCs w:val="30"/>
        </w:rPr>
        <w:t xml:space="preserve"> в</w:t>
      </w:r>
      <w:r w:rsidR="00D17B17">
        <w:rPr>
          <w:rFonts w:ascii="Times New Roman" w:hAnsi="Times New Roman" w:cs="Times New Roman"/>
          <w:sz w:val="30"/>
          <w:szCs w:val="30"/>
        </w:rPr>
        <w:t xml:space="preserve">олновой концепции воспитания </w:t>
      </w:r>
      <w:r>
        <w:rPr>
          <w:rFonts w:ascii="Times New Roman" w:hAnsi="Times New Roman" w:cs="Times New Roman"/>
          <w:sz w:val="28"/>
        </w:rPr>
        <w:t>и опорных образах</w:t>
      </w:r>
      <w:r w:rsidR="00D17B17" w:rsidRPr="00D17B17">
        <w:rPr>
          <w:rFonts w:ascii="Times New Roman" w:hAnsi="Times New Roman" w:cs="Times New Roman"/>
          <w:sz w:val="28"/>
        </w:rPr>
        <w:t xml:space="preserve"> Нормы  способствует развитию у детей вед</w:t>
      </w:r>
      <w:r>
        <w:rPr>
          <w:rFonts w:ascii="Times New Roman" w:hAnsi="Times New Roman" w:cs="Times New Roman"/>
          <w:sz w:val="28"/>
        </w:rPr>
        <w:t>ущих психических функций (памяти, внимания</w:t>
      </w:r>
      <w:r w:rsidR="00D17B17" w:rsidRPr="00D17B17">
        <w:rPr>
          <w:rFonts w:ascii="Times New Roman" w:hAnsi="Times New Roman" w:cs="Times New Roman"/>
          <w:sz w:val="28"/>
        </w:rPr>
        <w:t>, наглядно-образно</w:t>
      </w:r>
      <w:r>
        <w:rPr>
          <w:rFonts w:ascii="Times New Roman" w:hAnsi="Times New Roman" w:cs="Times New Roman"/>
          <w:sz w:val="28"/>
        </w:rPr>
        <w:t>го</w:t>
      </w:r>
      <w:r w:rsidR="00D17B17" w:rsidRPr="00D17B17">
        <w:rPr>
          <w:rFonts w:ascii="Times New Roman" w:hAnsi="Times New Roman" w:cs="Times New Roman"/>
          <w:sz w:val="28"/>
        </w:rPr>
        <w:t xml:space="preserve"> мыш</w:t>
      </w:r>
      <w:r>
        <w:rPr>
          <w:rFonts w:ascii="Times New Roman" w:hAnsi="Times New Roman" w:cs="Times New Roman"/>
          <w:sz w:val="28"/>
        </w:rPr>
        <w:t>ления</w:t>
      </w:r>
      <w:r w:rsidR="00D17B17" w:rsidRPr="00D17B17">
        <w:rPr>
          <w:rFonts w:ascii="Times New Roman" w:hAnsi="Times New Roman" w:cs="Times New Roman"/>
          <w:sz w:val="28"/>
        </w:rPr>
        <w:t>), формированию новообразований, соответствующих данному возрасту и интегративных качеств</w:t>
      </w:r>
      <w:r>
        <w:rPr>
          <w:rFonts w:ascii="Times New Roman" w:hAnsi="Times New Roman" w:cs="Times New Roman"/>
          <w:sz w:val="28"/>
        </w:rPr>
        <w:t xml:space="preserve"> дошкольников на здоровьесберегающих подходах и позволяет расширить представления по вопросам гармонизации детско – родительских отношений.</w:t>
      </w:r>
    </w:p>
    <w:p w:rsidR="00065F94" w:rsidRDefault="00065F94" w:rsidP="002523C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Идут дни, годы. Идут очень быстро. А хочется успеть многое. Дети всегда остаются детьми. Взрослые – взрослыми. </w:t>
      </w:r>
    </w:p>
    <w:p w:rsidR="00E75124" w:rsidRDefault="00065F94" w:rsidP="002523C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Меняются времена, но не меняются задачи, стоящие перед педагогом. </w:t>
      </w:r>
      <w:r w:rsidR="00E75124">
        <w:rPr>
          <w:sz w:val="28"/>
          <w:szCs w:val="28"/>
        </w:rPr>
        <w:t xml:space="preserve">Прежде всего, </w:t>
      </w:r>
      <w:r>
        <w:rPr>
          <w:sz w:val="28"/>
          <w:szCs w:val="28"/>
        </w:rPr>
        <w:t>воспитатель должен</w:t>
      </w:r>
      <w:r w:rsidR="00982361">
        <w:rPr>
          <w:sz w:val="28"/>
          <w:szCs w:val="28"/>
        </w:rPr>
        <w:t xml:space="preserve"> </w:t>
      </w:r>
      <w:r w:rsidR="002523CB">
        <w:rPr>
          <w:sz w:val="28"/>
          <w:szCs w:val="28"/>
        </w:rPr>
        <w:t xml:space="preserve"> помочь  маленькому ребёнку  стать настоящим человеком, который   </w:t>
      </w:r>
      <w:r w:rsidR="002523CB" w:rsidRPr="00F430C8">
        <w:rPr>
          <w:sz w:val="28"/>
          <w:szCs w:val="28"/>
        </w:rPr>
        <w:t xml:space="preserve"> </w:t>
      </w:r>
      <w:r w:rsidR="002523CB">
        <w:rPr>
          <w:sz w:val="28"/>
          <w:szCs w:val="28"/>
        </w:rPr>
        <w:t xml:space="preserve">видит и оценивает прекрасное  вокруг себя,  умеет  </w:t>
      </w:r>
      <w:r w:rsidR="002523CB" w:rsidRPr="00F430C8">
        <w:rPr>
          <w:sz w:val="28"/>
          <w:szCs w:val="28"/>
        </w:rPr>
        <w:t xml:space="preserve"> со</w:t>
      </w:r>
      <w:r w:rsidR="002523CB">
        <w:rPr>
          <w:sz w:val="28"/>
          <w:szCs w:val="28"/>
        </w:rPr>
        <w:t xml:space="preserve">здавать его своими руками, </w:t>
      </w:r>
      <w:r w:rsidR="002523CB" w:rsidRPr="00F430C8">
        <w:rPr>
          <w:sz w:val="28"/>
          <w:szCs w:val="28"/>
        </w:rPr>
        <w:t xml:space="preserve"> ра</w:t>
      </w:r>
      <w:r w:rsidR="002523CB">
        <w:rPr>
          <w:sz w:val="28"/>
          <w:szCs w:val="28"/>
        </w:rPr>
        <w:t>зличает  плохое и хорошее, сострадает, сопереживает  и   любит</w:t>
      </w:r>
      <w:r w:rsidR="002523CB" w:rsidRPr="00F430C8">
        <w:rPr>
          <w:sz w:val="28"/>
          <w:szCs w:val="28"/>
        </w:rPr>
        <w:t xml:space="preserve">. </w:t>
      </w:r>
      <w:r w:rsidR="00E75124">
        <w:rPr>
          <w:sz w:val="28"/>
          <w:szCs w:val="28"/>
        </w:rPr>
        <w:t xml:space="preserve">Во-вторых, хороший воспитатель должен обладать такими качествами, как терпимость и сдержанность, умение все видеть, но далеко не на все реагировать,  иметь чуткое сердце и пытливый ум. В-третьих, еще одной основой воспитания является тесное взаимодействие </w:t>
      </w:r>
      <w:r w:rsidR="00982361">
        <w:rPr>
          <w:sz w:val="28"/>
          <w:szCs w:val="28"/>
        </w:rPr>
        <w:t xml:space="preserve">воспитателя </w:t>
      </w:r>
      <w:r w:rsidR="00E75124">
        <w:rPr>
          <w:sz w:val="28"/>
          <w:szCs w:val="28"/>
        </w:rPr>
        <w:t xml:space="preserve"> и родителей, ведь не зря Л.Н.Толстой говорил, что 50% знаний о жизни человека он впитывает в себя до 5 лет. Даже самый талантливый </w:t>
      </w:r>
      <w:r w:rsidR="00982361">
        <w:rPr>
          <w:sz w:val="28"/>
          <w:szCs w:val="28"/>
        </w:rPr>
        <w:t>педагог</w:t>
      </w:r>
      <w:r w:rsidR="00E75124">
        <w:rPr>
          <w:sz w:val="28"/>
          <w:szCs w:val="28"/>
        </w:rPr>
        <w:t xml:space="preserve"> не справится в одиночку, когда дело касается </w:t>
      </w:r>
      <w:r w:rsidR="00E75124">
        <w:rPr>
          <w:sz w:val="28"/>
          <w:szCs w:val="28"/>
        </w:rPr>
        <w:lastRenderedPageBreak/>
        <w:t>воспитания.  В-четвертых, необходимо выработать для себя определенную систему правил</w:t>
      </w:r>
      <w:r w:rsidR="00962C47">
        <w:rPr>
          <w:sz w:val="28"/>
          <w:szCs w:val="28"/>
        </w:rPr>
        <w:t xml:space="preserve"> и ценностей</w:t>
      </w:r>
      <w:r w:rsidR="00E75124">
        <w:rPr>
          <w:sz w:val="28"/>
          <w:szCs w:val="28"/>
        </w:rPr>
        <w:t>.</w:t>
      </w:r>
    </w:p>
    <w:p w:rsidR="00E75124" w:rsidRDefault="001B0A16" w:rsidP="001B0A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E75124">
        <w:rPr>
          <w:rFonts w:ascii="Times New Roman" w:hAnsi="Times New Roman"/>
          <w:sz w:val="28"/>
          <w:szCs w:val="28"/>
        </w:rPr>
        <w:t xml:space="preserve"> своей работе</w:t>
      </w:r>
      <w:r w:rsidR="00962C47">
        <w:rPr>
          <w:rFonts w:ascii="Times New Roman" w:hAnsi="Times New Roman"/>
          <w:sz w:val="28"/>
          <w:szCs w:val="28"/>
        </w:rPr>
        <w:t xml:space="preserve"> </w:t>
      </w:r>
      <w:r w:rsidR="00E75124">
        <w:rPr>
          <w:rFonts w:ascii="Times New Roman" w:hAnsi="Times New Roman"/>
          <w:sz w:val="28"/>
          <w:szCs w:val="28"/>
        </w:rPr>
        <w:t>я стараюсь придерживаться следующих основных правил:</w:t>
      </w:r>
    </w:p>
    <w:p w:rsidR="00E75124" w:rsidRDefault="00E75124" w:rsidP="00982361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воспитания – счастливый человек.</w:t>
      </w:r>
    </w:p>
    <w:p w:rsidR="00E75124" w:rsidRDefault="00E75124" w:rsidP="00982361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Нужно верить в то, что воспитываешь, любить тех, кого воспитываешь.</w:t>
      </w:r>
    </w:p>
    <w:p w:rsidR="00E75124" w:rsidRDefault="00E75124" w:rsidP="00982361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без уважения – подавление.</w:t>
      </w:r>
    </w:p>
    <w:p w:rsidR="00E75124" w:rsidRDefault="00E75124" w:rsidP="00982361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Каждый ребенок – это талант, который должен быть открыт.</w:t>
      </w:r>
    </w:p>
    <w:p w:rsidR="00E75124" w:rsidRDefault="00E75124" w:rsidP="00982361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самостоятельность ребенку.</w:t>
      </w:r>
    </w:p>
    <w:p w:rsidR="00E75124" w:rsidRDefault="00E75124" w:rsidP="00982361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личным примером.</w:t>
      </w:r>
    </w:p>
    <w:p w:rsidR="00E75124" w:rsidRDefault="00E75124" w:rsidP="00982361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Учить отвечать за свои поступки.</w:t>
      </w:r>
    </w:p>
    <w:p w:rsidR="00E75124" w:rsidRDefault="00E75124" w:rsidP="00982361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навредить.</w:t>
      </w:r>
    </w:p>
    <w:p w:rsidR="00E75124" w:rsidRDefault="00E75124" w:rsidP="00982361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Уметь извиняться, если ты   не прав.</w:t>
      </w:r>
      <w:r w:rsidRPr="001D5855">
        <w:rPr>
          <w:sz w:val="28"/>
          <w:szCs w:val="28"/>
        </w:rPr>
        <w:t xml:space="preserve"> </w:t>
      </w:r>
    </w:p>
    <w:p w:rsidR="00E75124" w:rsidRPr="001D5855" w:rsidRDefault="00E75124" w:rsidP="002523CB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скажу, что пусть говорят, что овладеть искусством воспитания в совершенстве невозможно, но я считаю, что стремиться к нему надо! Ведь только сильные духом никогда не сдаются. Е</w:t>
      </w:r>
      <w:r w:rsidRPr="00FA4A68">
        <w:rPr>
          <w:sz w:val="28"/>
          <w:szCs w:val="28"/>
        </w:rPr>
        <w:t>сли хочешь быть</w:t>
      </w:r>
      <w:r>
        <w:rPr>
          <w:sz w:val="28"/>
          <w:szCs w:val="28"/>
        </w:rPr>
        <w:t xml:space="preserve"> достойным классным руководителем</w:t>
      </w:r>
      <w:r w:rsidRPr="00FA4A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нужно </w:t>
      </w:r>
      <w:r w:rsidRPr="00FA4A68">
        <w:rPr>
          <w:sz w:val="28"/>
          <w:szCs w:val="28"/>
        </w:rPr>
        <w:t>никогда не останавлива</w:t>
      </w:r>
      <w:r>
        <w:rPr>
          <w:sz w:val="28"/>
          <w:szCs w:val="28"/>
        </w:rPr>
        <w:t>ться на достигнутом, всегда учиться, оттачивать</w:t>
      </w:r>
      <w:r w:rsidRPr="00FA4A68">
        <w:rPr>
          <w:sz w:val="28"/>
          <w:szCs w:val="28"/>
        </w:rPr>
        <w:t xml:space="preserve"> своё мастерство, иначе ты будешь неинтересен детям. Как бы ни было трудно, входи</w:t>
      </w:r>
      <w:r>
        <w:rPr>
          <w:sz w:val="28"/>
          <w:szCs w:val="28"/>
        </w:rPr>
        <w:t>ть</w:t>
      </w:r>
      <w:r w:rsidRPr="00FA4A68">
        <w:rPr>
          <w:sz w:val="28"/>
          <w:szCs w:val="28"/>
        </w:rPr>
        <w:t xml:space="preserve"> в класс </w:t>
      </w:r>
      <w:r>
        <w:rPr>
          <w:sz w:val="28"/>
          <w:szCs w:val="28"/>
        </w:rPr>
        <w:t xml:space="preserve">необходимо </w:t>
      </w:r>
      <w:r w:rsidRPr="00FA4A68">
        <w:rPr>
          <w:sz w:val="28"/>
          <w:szCs w:val="28"/>
        </w:rPr>
        <w:t>с улыбкой и светлой душой, тогда тебе поверят и пойдут за тобой ученики.</w:t>
      </w:r>
      <w:r>
        <w:t xml:space="preserve"> </w:t>
      </w:r>
      <w:r>
        <w:rPr>
          <w:sz w:val="28"/>
          <w:szCs w:val="28"/>
        </w:rPr>
        <w:t xml:space="preserve"> </w:t>
      </w:r>
    </w:p>
    <w:p w:rsidR="00E75124" w:rsidRPr="00CD6120" w:rsidRDefault="00065F94" w:rsidP="002523C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Завтра будет новый </w:t>
      </w:r>
      <w:r w:rsidR="00E75124">
        <w:rPr>
          <w:rFonts w:ascii="Times New Roman" w:hAnsi="Times New Roman"/>
          <w:sz w:val="28"/>
          <w:szCs w:val="28"/>
        </w:rPr>
        <w:t xml:space="preserve">день, </w:t>
      </w:r>
      <w:r>
        <w:rPr>
          <w:rFonts w:ascii="Times New Roman" w:hAnsi="Times New Roman"/>
          <w:sz w:val="28"/>
          <w:szCs w:val="28"/>
        </w:rPr>
        <w:t>м</w:t>
      </w:r>
      <w:r w:rsidR="00E75124">
        <w:rPr>
          <w:rFonts w:ascii="Times New Roman" w:hAnsi="Times New Roman"/>
          <w:sz w:val="28"/>
          <w:szCs w:val="28"/>
        </w:rPr>
        <w:t>еня снова будут ждать тревоги и заботы, взлеты и падения, радость победы и горечь поражения…Все это будет, потому что я –</w:t>
      </w:r>
      <w:r w:rsidR="002523CB">
        <w:rPr>
          <w:rFonts w:ascii="Times New Roman" w:hAnsi="Times New Roman"/>
          <w:sz w:val="28"/>
          <w:szCs w:val="28"/>
        </w:rPr>
        <w:t>воспитатель</w:t>
      </w:r>
      <w:r w:rsidR="00E75124">
        <w:rPr>
          <w:rFonts w:ascii="Times New Roman" w:hAnsi="Times New Roman"/>
          <w:sz w:val="28"/>
          <w:szCs w:val="28"/>
        </w:rPr>
        <w:t>, и это звучит гордо!</w:t>
      </w:r>
    </w:p>
    <w:p w:rsidR="007B62FD" w:rsidRPr="001657D3" w:rsidRDefault="007B62FD" w:rsidP="001657D3">
      <w:pPr>
        <w:spacing w:line="360" w:lineRule="auto"/>
      </w:pPr>
    </w:p>
    <w:sectPr w:rsidR="007B62FD" w:rsidRPr="001657D3" w:rsidSect="003E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99E"/>
    <w:multiLevelType w:val="hybridMultilevel"/>
    <w:tmpl w:val="E38895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01E7A4F"/>
    <w:multiLevelType w:val="hybridMultilevel"/>
    <w:tmpl w:val="E302791A"/>
    <w:lvl w:ilvl="0" w:tplc="06F415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FD"/>
    <w:rsid w:val="000654B6"/>
    <w:rsid w:val="00065F94"/>
    <w:rsid w:val="001657D3"/>
    <w:rsid w:val="001B0A16"/>
    <w:rsid w:val="002523CB"/>
    <w:rsid w:val="002B56AA"/>
    <w:rsid w:val="003201E6"/>
    <w:rsid w:val="003E45A2"/>
    <w:rsid w:val="004E4008"/>
    <w:rsid w:val="00600CCA"/>
    <w:rsid w:val="00670E4E"/>
    <w:rsid w:val="006D2791"/>
    <w:rsid w:val="00712149"/>
    <w:rsid w:val="007618A9"/>
    <w:rsid w:val="00771C6F"/>
    <w:rsid w:val="007B62FD"/>
    <w:rsid w:val="00962C47"/>
    <w:rsid w:val="00982361"/>
    <w:rsid w:val="009A3FFA"/>
    <w:rsid w:val="009A630A"/>
    <w:rsid w:val="00A00D1D"/>
    <w:rsid w:val="00A971D0"/>
    <w:rsid w:val="00B26392"/>
    <w:rsid w:val="00B93A1C"/>
    <w:rsid w:val="00BA6CBC"/>
    <w:rsid w:val="00C25105"/>
    <w:rsid w:val="00CF6980"/>
    <w:rsid w:val="00D17B17"/>
    <w:rsid w:val="00D41556"/>
    <w:rsid w:val="00E75124"/>
    <w:rsid w:val="00E80BB0"/>
    <w:rsid w:val="00E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B62FD"/>
    <w:rPr>
      <w:i/>
      <w:iCs/>
    </w:rPr>
  </w:style>
  <w:style w:type="paragraph" w:styleId="a5">
    <w:name w:val="List Paragraph"/>
    <w:basedOn w:val="a"/>
    <w:uiPriority w:val="34"/>
    <w:qFormat/>
    <w:rsid w:val="002B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B56AA"/>
  </w:style>
  <w:style w:type="paragraph" w:customStyle="1" w:styleId="c3">
    <w:name w:val="c3"/>
    <w:basedOn w:val="a"/>
    <w:rsid w:val="002B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B56AA"/>
  </w:style>
  <w:style w:type="character" w:customStyle="1" w:styleId="c9">
    <w:name w:val="c9"/>
    <w:basedOn w:val="a0"/>
    <w:rsid w:val="002B5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B62FD"/>
    <w:rPr>
      <w:i/>
      <w:iCs/>
    </w:rPr>
  </w:style>
  <w:style w:type="paragraph" w:styleId="a5">
    <w:name w:val="List Paragraph"/>
    <w:basedOn w:val="a"/>
    <w:uiPriority w:val="34"/>
    <w:qFormat/>
    <w:rsid w:val="002B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B56AA"/>
  </w:style>
  <w:style w:type="paragraph" w:customStyle="1" w:styleId="c3">
    <w:name w:val="c3"/>
    <w:basedOn w:val="a"/>
    <w:rsid w:val="002B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B56AA"/>
  </w:style>
  <w:style w:type="character" w:customStyle="1" w:styleId="c9">
    <w:name w:val="c9"/>
    <w:basedOn w:val="a0"/>
    <w:rsid w:val="002B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2023-11-09T11:58:00Z</cp:lastPrinted>
  <dcterms:created xsi:type="dcterms:W3CDTF">2023-11-10T04:53:00Z</dcterms:created>
  <dcterms:modified xsi:type="dcterms:W3CDTF">2023-11-10T04:53:00Z</dcterms:modified>
</cp:coreProperties>
</file>