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8E8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общеобразовательное учреждение  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8E8">
        <w:rPr>
          <w:rFonts w:ascii="Times New Roman" w:hAnsi="Times New Roman" w:cs="Times New Roman"/>
          <w:sz w:val="28"/>
          <w:szCs w:val="28"/>
        </w:rPr>
        <w:t>детский сад №</w:t>
      </w:r>
      <w:r w:rsidR="005B18E8" w:rsidRPr="005B18E8">
        <w:rPr>
          <w:rFonts w:ascii="Times New Roman" w:hAnsi="Times New Roman" w:cs="Times New Roman"/>
          <w:sz w:val="28"/>
          <w:szCs w:val="28"/>
        </w:rPr>
        <w:t xml:space="preserve"> </w:t>
      </w:r>
      <w:r w:rsidRPr="005B18E8">
        <w:rPr>
          <w:rFonts w:ascii="Times New Roman" w:hAnsi="Times New Roman" w:cs="Times New Roman"/>
          <w:sz w:val="28"/>
          <w:szCs w:val="28"/>
        </w:rPr>
        <w:t>482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DF7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E8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  <w:r w:rsidR="00A32DF7" w:rsidRPr="005B18E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(проект)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E8">
        <w:rPr>
          <w:rFonts w:ascii="Times New Roman" w:hAnsi="Times New Roman" w:cs="Times New Roman"/>
          <w:b/>
          <w:sz w:val="32"/>
          <w:szCs w:val="32"/>
        </w:rPr>
        <w:t>«Моя семья – моя радость!»</w:t>
      </w:r>
    </w:p>
    <w:p w:rsidR="00E7470C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E8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470C" w:rsidRPr="005B18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B18E8">
        <w:rPr>
          <w:rFonts w:ascii="Times New Roman" w:hAnsi="Times New Roman" w:cs="Times New Roman"/>
          <w:b/>
          <w:sz w:val="32"/>
          <w:szCs w:val="32"/>
        </w:rPr>
        <w:t xml:space="preserve">рамках сетевого </w:t>
      </w:r>
      <w:r w:rsidR="00E7470C" w:rsidRPr="005B18E8">
        <w:rPr>
          <w:rFonts w:ascii="Times New Roman" w:hAnsi="Times New Roman" w:cs="Times New Roman"/>
          <w:b/>
          <w:sz w:val="32"/>
          <w:szCs w:val="32"/>
        </w:rPr>
        <w:t xml:space="preserve"> сотрудничества с АНО «Единство»</w:t>
      </w:r>
    </w:p>
    <w:p w:rsidR="00E7470C" w:rsidRPr="005B18E8" w:rsidRDefault="00E7470C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E8">
        <w:rPr>
          <w:rFonts w:ascii="Times New Roman" w:hAnsi="Times New Roman" w:cs="Times New Roman"/>
          <w:b/>
          <w:sz w:val="32"/>
          <w:szCs w:val="32"/>
        </w:rPr>
        <w:t>«Волновая концепция воспитания»</w:t>
      </w:r>
    </w:p>
    <w:p w:rsidR="00E7470C" w:rsidRPr="005B18E8" w:rsidRDefault="00E7470C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8E8">
        <w:rPr>
          <w:rFonts w:ascii="Times New Roman" w:hAnsi="Times New Roman" w:cs="Times New Roman"/>
          <w:b/>
          <w:sz w:val="32"/>
          <w:szCs w:val="32"/>
        </w:rPr>
        <w:t>(реализация Стратегии развития воспитания до 2025 г)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DF7" w:rsidRPr="005B18E8" w:rsidRDefault="00A32DF7" w:rsidP="00E7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E74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E7470C" w:rsidP="00A32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18E8">
        <w:rPr>
          <w:rFonts w:ascii="Times New Roman" w:hAnsi="Times New Roman" w:cs="Times New Roman"/>
          <w:b/>
          <w:sz w:val="24"/>
          <w:szCs w:val="24"/>
        </w:rPr>
        <w:t>Выполнила:</w:t>
      </w:r>
    </w:p>
    <w:p w:rsidR="00A32DF7" w:rsidRPr="005B18E8" w:rsidRDefault="00A32DF7" w:rsidP="00A32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18E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B18E8" w:rsidRPr="005B18E8">
        <w:rPr>
          <w:rFonts w:ascii="Times New Roman" w:hAnsi="Times New Roman" w:cs="Times New Roman"/>
          <w:b/>
          <w:sz w:val="24"/>
          <w:szCs w:val="24"/>
        </w:rPr>
        <w:t>ИСАКОВА Е.П</w:t>
      </w:r>
      <w:r w:rsidRPr="005B18E8">
        <w:rPr>
          <w:rFonts w:ascii="Times New Roman" w:hAnsi="Times New Roman" w:cs="Times New Roman"/>
          <w:b/>
          <w:sz w:val="24"/>
          <w:szCs w:val="24"/>
        </w:rPr>
        <w:t>.</w:t>
      </w:r>
    </w:p>
    <w:p w:rsidR="00A32DF7" w:rsidRPr="005B18E8" w:rsidRDefault="00A32DF7" w:rsidP="00A32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8E8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8E8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8E8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E8">
        <w:rPr>
          <w:rFonts w:ascii="Times New Roman" w:hAnsi="Times New Roman" w:cs="Times New Roman"/>
          <w:b/>
          <w:sz w:val="24"/>
          <w:szCs w:val="24"/>
        </w:rPr>
        <w:t>г. Екатеринбург</w:t>
      </w:r>
      <w:r w:rsidR="005B18E8" w:rsidRPr="005B18E8">
        <w:rPr>
          <w:rFonts w:ascii="Times New Roman" w:hAnsi="Times New Roman" w:cs="Times New Roman"/>
          <w:b/>
          <w:sz w:val="24"/>
          <w:szCs w:val="24"/>
        </w:rPr>
        <w:t>, 2023</w:t>
      </w:r>
      <w:r w:rsidRPr="005B18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8E8" w:rsidRPr="005B18E8" w:rsidRDefault="005B18E8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8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ТЕХНОЛОГИЧЕСКАЯ КАРТА 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4395"/>
        <w:gridCol w:w="5409"/>
      </w:tblGrid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5B1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Творческое название 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проекта</w:t>
            </w:r>
          </w:p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9" w:type="dxa"/>
            <w:hideMark/>
          </w:tcPr>
          <w:p w:rsidR="00A32DF7" w:rsidRPr="005B18E8" w:rsidRDefault="00E7470C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– практико - </w:t>
            </w:r>
            <w:r w:rsidR="00A32DF7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 содержания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ребенка и его семью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 участия ребенка в проекте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 зарождения идеи до получения результата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характеру</w:t>
            </w:r>
          </w:p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контактов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внутри одной возрастной группы; в контакте с семьей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количеству</w:t>
            </w:r>
          </w:p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5409" w:type="dxa"/>
            <w:hideMark/>
          </w:tcPr>
          <w:p w:rsidR="00A32DF7" w:rsidRPr="005B18E8" w:rsidRDefault="00A32DF7" w:rsidP="008028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028EA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дошкольный возраст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Долгосрочный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программы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программы «Истоки» «Познавательное развитие»</w:t>
            </w:r>
            <w:r w:rsidR="008028EA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«Волновые технологии воспитания»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поле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 Взаимоотношение в семье. Семейные традиции и обычаи.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дошкольном возрасте происходит формирование культурно – ценностных ориентаций.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есть важнейший институт воспитания патриотических качеств ребёнка.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нечеткие, неясные, несформированные представления о семье, об уровнях ценности семьи.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отсутствуют условия для обобщения материала по формированию у старших дошкольников семейных ценностей.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недооценивают значимость семейных традиций. Нет согласованности в вопросах воспитания детей.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необходимо приобщать к семейным традициям и обычаям, повышать интерес к ценностям семьи, но содержание работы в ДОУ не обеспечивает решения поставленной задачи в полной мере.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409" w:type="dxa"/>
            <w:hideMark/>
          </w:tcPr>
          <w:p w:rsidR="008028EA" w:rsidRPr="005B18E8" w:rsidRDefault="008028EA" w:rsidP="00A32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1.Визуализация причинно – следственного характера  взаимосвязи окружающего мира</w:t>
            </w:r>
          </w:p>
          <w:p w:rsidR="008028EA" w:rsidRPr="005B18E8" w:rsidRDefault="005B18E8" w:rsidP="00A32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</w:t>
            </w:r>
            <w:r w:rsidR="008028EA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образа гармоничных межличностных отношений (в т.ч. детско-родительских) и образа «Я» ребенка</w:t>
            </w:r>
          </w:p>
          <w:p w:rsidR="008028EA" w:rsidRPr="005B18E8" w:rsidRDefault="008028EA" w:rsidP="00A32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Гармонизация психоэмоционального состояния ребенка</w:t>
            </w:r>
          </w:p>
          <w:p w:rsidR="00A32DF7" w:rsidRPr="005B18E8" w:rsidRDefault="008028EA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2DF7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патриотических качеств личности через приобщение детей к семейным традициям и ценностям.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интерес к своей семье, сохранению семейных традиций и обычаев, воспитать уважение к членам семьи.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установлению в семье правил, норм поведения, обычаев, традиций, т.е.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потребность к формированию семейных ценностей.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у детей навыки исследовательской и творческой работы совместно с воспитателями и родителями.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выполнению общественно значимых заданий, к добрым делам для семьи, родного дома, детского сада.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детям возможность разнообразно и свободно проявлять свои интересы, иметь личное время для занятий любимым делом.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 этап </w:t>
            </w: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организационно - диагностический (сентябрь)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 этап</w:t>
            </w: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</w:t>
            </w: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формирующий (октябрь - апрель)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 этап</w:t>
            </w: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обобщающий (май)</w:t>
            </w:r>
          </w:p>
        </w:tc>
      </w:tr>
      <w:tr w:rsidR="005B18E8" w:rsidRPr="005B18E8" w:rsidTr="00E7470C"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 выставки творческих работ детей и семейной гостиной в группе детского сада.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Повысилось качество образовательного процесса, процесс обучения стал более увлекательным, эмоционально-насыщенным.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методическая копилка по данной проблеме.</w:t>
            </w:r>
          </w:p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Повысился уровень родительской активности в организации совместной деятельности по воспитанию детей. Возросла уверенность родителей в их педагогических возможностях.</w:t>
            </w:r>
          </w:p>
        </w:tc>
      </w:tr>
      <w:tr w:rsidR="005B18E8" w:rsidRPr="005B18E8" w:rsidTr="00E7470C">
        <w:trPr>
          <w:trHeight w:val="440"/>
        </w:trPr>
        <w:tc>
          <w:tcPr>
            <w:tcW w:w="4395" w:type="dxa"/>
            <w:hideMark/>
          </w:tcPr>
          <w:p w:rsidR="00A32DF7" w:rsidRPr="005B18E8" w:rsidRDefault="00A32DF7" w:rsidP="00A32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5409" w:type="dxa"/>
            <w:hideMark/>
          </w:tcPr>
          <w:p w:rsidR="00A32DF7" w:rsidRPr="005B18E8" w:rsidRDefault="00A32DF7" w:rsidP="00A32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гостиная на тему «Цветок семейного счастья»</w:t>
            </w:r>
            <w:r w:rsidRPr="005B18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 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посвящённая Дню семьи</w:t>
            </w:r>
          </w:p>
        </w:tc>
      </w:tr>
    </w:tbl>
    <w:p w:rsidR="00A32DF7" w:rsidRPr="005B18E8" w:rsidRDefault="00A32DF7" w:rsidP="005A4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802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802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ОБОСНОВАНИЕ АКТУАЛЬНОСТИ ПРОБЛЕМЫ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изменения, произошедшие за последние годы, и новые проблемы, связанные с воспитанием детей, обусловили переосмысление сущности патриотического воспитания, его места и роли в общественной жизни. Решение проблемы воспитания основ патриотизма потребовало новых подходов к организации воспитательно-образовательного процесса.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Нравственно-патриотическое воспитание детей является одной из важных задач образовательного учреждения. В «Концепции модернизации российского образования» сформулированы важнейшие цели воспитания: «Формирование у детей гражданской ответственности и правового самосознания, духовности и культуры, инициативности, </w:t>
      </w: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самостоятельности, способности к успешной социализации и активной адаптации в жизни».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для решения этих задач имеет семья, именно семья является источником и опосредующим звеном передачи ребенку социально-исторического опыта.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Учитывая это, можно с полным правом считать, что семья была, есть и будет важнейшим институтом воспитания патриотических качеств ребенка.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применительно к ребёнку старшего дошкольного возраста, определяется, как потребность участвовать в посильных делах на благо семьи, детского сада, родного города, Родины, представителей живой природы; наличие у детей таких качеств, как сочувствие, чувство собственного достоинства и осознание себя частью окружающего мира.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возрасте происходит формирование культурно-ценностных ориентации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осознания себя в окружающем мире. Данный период в жизни человека является наиболее благоприятным для эмоционально-психологического воздействия, так как образы восприятия действительности, культурного пространства очень ярки и сильны и поэтому они остаются в памяти надолго, а иногда и на всю жизнь, что очень важно в воспитании патриотизма.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работы современных исследователей (Л.В. Кокуевой, Т.Н. Антоновой, Т.Т. Зубовой, Е.П. Арнаутовой и др.), можно говорить о том, что формирование основ патриотизма охватывает более широкий круг задач: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духовно-нравственного отношения и чувства сопричастности к родному дому, семье, детскому саду, городу (селу), родной природе, культурному наследию своего народа;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любви, уважения к своей нации, понимания своих национальных особенностей, чувства собственного достоинства как представителя своего народа и толерантного отношения к представителям других национальностей – сверстникам, их родителям и окружающим людям;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уважительного отношения к людям, родной земле, символике, традициям и обычаям.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задачи важны и актуальны, однако приоритетной для формирования основ патриотизма, на наш взгляд, является задача воспитания у ребенка любви и привязанности к родному дому, семье, семейным традициям и обычаям. Поэтому задача образовательного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традиций, обычаев.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корни каждого – в истории и традициях семьи, своего народа, прошлом края и страны;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 – ячейка общества, хранительница национальных ценностей.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способствует формированию основ патриотизма уже в дошкольном возрасте, ребенком познаются поведенческие модели, происходит осознание целей жизни и закладывается основа успешности цели воспитания – развитие ребенка как личности, в которой концентрируются идеалы народа и государства.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ценности - это принципы, на которых основывается наша жизнь; они являются стандартами, по которым мы судим, что правильно, а что неправильно. Некоторые ценности, такие как доброта, вежливость и честность широко признаются как наиболее важные, в то время как другие, такие как пунктуальность и постоянство, менее важны для некоторых людей. Каждый человек придерживается своей личной шкалы ценностей, характерной только для него.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результаты диагностики показывают, что у детей отсутствуют четкие представления о понятиях «семья», «члены семьи». Наблюдаются неточные знания истории своего рода и семьи.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семьях не сформированы представления о положительных и отрицательных поступках, как одних из ценностей семьи, так как есть семьи, членов которых ничто не радует в поведении ребенка, между родителями нет согласованности – одни и те же поступки вызывают свои, не совпадающие по значению, реакции. Родители не всегда выслушивают мнение детей, отсутствует доверие и уважение между членами семьи.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Недооцениваются семейные ценности, интерес к изучению и сохранению семейных обычаев и традиций неустойчив или отсутствует. У дошкольников в основном нечеткие, неясные, несформированные представления о семье как ценности, об уровнях ценностей семьи. Многие дети не могут охарактеризовать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проекта «Семья» была обусловлена выше перечисленными факторами.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Проблема</w:t>
      </w: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исследования определяется противоречием между необходимостью приобщения детей к семейным традициям и обычаям, повышению интереса к ценностям семьи и отсутствием в ДОУ педагогических условий, способствующих патриотическому воспитанию в полной мере.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ПРАКТИЧЕСКАЯ ЗНАЧИМОСТЬ.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образовательного процесса по патриотическому воспитанию через организацию совместной исследовательской деятельности родителей, детей, педагогов.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методической копилки по патриотическому воспитанию.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 обогащение воспитательных умений родителей по приобщению дошкольников к семейным традициям и ценностям, поддержание их уверенности в собственных педагогических возможностях.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группе детского сада условий для обобщения материала по формированию у старших дошкольников семейных ценностей.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связи семьи и ДОУ.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интереса к своей семье, сохранению семейных традиций и обычаев, воспитание уважения к членам семьи.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интерес к своей семье, сохранению семейных традиций и обычаев, воспитать уважение к членам семьи.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развивать у детей навыки исследовательской и творческой работы совместно с воспитателями и родителями.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эмоционально благополучную атмосферу дома и в детском саду, где взаимоотношения между людьми (взрослыми и детьми) построены на основе </w:t>
      </w: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доброжелательности и взаимоуважении, где ребенок будет чувствовать себя желанным и защищенным.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выполнению общественно значимых заданий, к добрым делам для семьи, родного дома, детского сада.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Гипотезы исследования:</w:t>
      </w: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предполагаем, что процесс воспитания патриотизма будет более эффективным в том случае, если: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родном доме, семейных традициях и чувства сопричастности к ним не только в семье, но и в ДОУ.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 будет строиться на материале, близком, понятном и эмоционально значимом для ребенка с учетом взаимодействия педагогов, родителей.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сотрудничества педагогов и семьи.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детей по формированию семейных ценностей осуществляется систематически и планомерно.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НОВИЗНА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выработке новых стратегических подходов по приобщению детей к семейным традициям, ценностям и взаимодействию с семьёй по патриотическому воспитанию ребёнка в условиях ДОУ. Совместная исследовательская деятельность дошкольников, родителей и педагогов по изучению истории семьи и рода способствует формированию патриотизма, толерантности, культурно – ценностных ориентаций, духовно – нравственному развитию.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РЕАЛИЗАЦИИ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этап – организационно - диагностический (сентябрь).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Мониторинговые, диагностические исследования и определение перспектив. Установление партнёрских отношений педагогов, родителей, детей, создания единого социокультурного пространства. Составление перспективного плана мероприятий, подготовка к проведению мероприятий.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был разработан паспорт проекта, определялась его цель и основные задачи. Были определены участники проекта. В ходе реализации группового проекта участниками были воспитанники старшей логопедической группы, педагоги, родители и логопед. Были определено содержание проекта, разработано перспективное планирование по работе с детьми, составлен план взаимодействия с родителями, педагогами.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 этап - формирующий (октябрь - апрель)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своей семье, сохранению семейных традиций и обычаев, воспитать уважение к членам семьи. 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 – это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 С детьми проводили занятия по проекту, была организована совместная и самостоятельная деятельность детей по ознакомлению с семейными ценностями.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Родины начинается у ребенка с отношения к семье, к самым близким людям – к матери, отцу, бабушке, дедушке. Корни связывают его с родным домом и ближайшим окружением. Поэтому необходимо установить тесное взаимоотношение с родителями воспитанников. Для этого была организованна работа, которая включала в себя </w:t>
      </w: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ряда консультаций для родителей, а так же родительских собраний по теме проекта, целью которых было объяснить актуальность, важность проводимой работы по нравственно-патриотическому воспитанию детей в ДОУ, повысить образовательный уровень родителей по данной проблеме, заинтересовать их и сделать своими союзниками.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по проекту строилась по темам: «Моя семья», «Члены моей семьи», «Наши имена и фамилии», «Родительский дом - начало начал», «Мой папа Защитник Отечества», «Моя мама», «Профессии моих родителей», «Мы помощники».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этап- обобщающий (май)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Анкетирование родителей и диагностика уровня сформированности сопричастности детей к семейным традициям и ценностям семьи. Анализ и подведение итогов работы.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включает в себя презентацию проекта, которая проходила в форме семейной гостиной «Цветок семейного счастья», посвящённой Дню семьи. В рамках семейной гостиной были организованы стендовая презентация и выставки творческих работ детей.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РАБОТЫ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детьми: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 занятия; рассматривание семейных альбомов, картин, иллюстраций; выставки детских работ по проекту «Семья» в ДОУ; дидактические и сюжетно-ролевые игры по проекту «Семья»; заучивание стихов, пословиц, поговорок про семью; творческая речевая деятельность; утренники, развлечения; конкурсы; театрализованная деятельность; сочинение рассказов и сказок о семье.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родителями.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пропаганда; беседы и консультации; анкетирование; конкурсы; семейная гостиная.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И ПРИЁМЫ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1.Методы, повышающие познавательную активность дошкольников: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сравнения.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элементарный анализ.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моделирования и конструирования.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проектной деятельности.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вопросов – постановка вопросов детям; воспитание умения и потребности задавать вопросы, грамотно и четко их формулировать.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повторения – важнейший дидактический принцип, без применения которого не будет прочности знаний в воспитании чувств.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Методы, направленные на повышение эмоциональной активности детей при усвоении знаний: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игровые приемы – повышают качество усвоения познавательного материала и способствуют закреплению чувств.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3.Методы и приемы, способствующие установлению связи между разными видами деятельности: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прием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беседа – является связующим звеном.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4.Методы коррекции и уточнения: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повторения, упражнения, наблюдения, экспериментирование – позволяет выяснить, что и как поняли дети в содержании сообщаемых им знаний, и помочь в правильном понимании этих знаний.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РЕЗУЛЬТАТИВНОСТЬ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способствовала: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проекта обеспечило оптимальные условия для изучения детьми своих традиций, возрос интерес к семье, ее прошлому и настоящему. У детей появилось желание быть похожими на близких людей в делах, поступках. Проявляется эмоционально – положительное отношение к своей семье, гордость за свою семью, бережное отношение к семейным реликвиям. Чаще возникает желание реализовать знания о прошлом семьи в собственной деятельности (рассказы, рисунки, предъявление семейных реликвий).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родителей как субъектов образовательной деятельности, возможность конструктивного сотрудничества педагогов ДОУ с семьями воспитанников, создание благоприятного микроклимата в детско-родительском коллективе.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и обогащению педагогических знаний и умений родителей.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психолого-педагогической культуры родителей.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креативных способностей детей и родителей в совместной деятельности.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системы занятий и совместной деятельности: «ребёнок – педагог» и «ребёнок – родитель» по данной проблеме.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Оснащению предметно – развивающей среды в группе.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выставки и семейной гостиной в группе детского сада.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</w:t>
      </w:r>
    </w:p>
    <w:p w:rsidR="00A32DF7" w:rsidRPr="005B18E8" w:rsidRDefault="00A32DF7" w:rsidP="005A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внедрения нашего проекта может быть интересен другим дошкольным образовательным учреждениям, работающим по программе «Истоки». Одним из решений патриотического воспитания становится организация единого воспитательно-образовательного пространства для воспитанников, которое поддерживается в ДОУ и семье. Опыт работы может быть использован образовательными учреждениями для создания подобных проектов, решающих проблемы других направлений воспитательной деятельности.</w:t>
      </w: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5A4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70C" w:rsidRPr="005B18E8" w:rsidRDefault="00E7470C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5A45AE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AE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E8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долгосрочного группового проекта 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8E8">
        <w:rPr>
          <w:rFonts w:ascii="Times New Roman" w:hAnsi="Times New Roman" w:cs="Times New Roman"/>
          <w:b/>
          <w:bCs/>
          <w:sz w:val="28"/>
          <w:szCs w:val="28"/>
        </w:rPr>
        <w:t>«Моя семья – моя радость!»</w:t>
      </w: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E8"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</w:p>
    <w:p w:rsidR="002F3CE8" w:rsidRPr="005B18E8" w:rsidRDefault="002F3CE8" w:rsidP="00A32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60"/>
        <w:gridCol w:w="2037"/>
        <w:gridCol w:w="30"/>
        <w:gridCol w:w="2520"/>
        <w:gridCol w:w="31"/>
        <w:gridCol w:w="1623"/>
        <w:gridCol w:w="78"/>
        <w:gridCol w:w="1950"/>
      </w:tblGrid>
      <w:tr w:rsidR="005B18E8" w:rsidRPr="005B18E8" w:rsidTr="005A45AE">
        <w:tc>
          <w:tcPr>
            <w:tcW w:w="1761" w:type="dxa"/>
            <w:gridSpan w:val="2"/>
          </w:tcPr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</w:t>
            </w:r>
          </w:p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с детьми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2F3CE8" w:rsidRPr="005B18E8" w:rsidRDefault="002F3CE8" w:rsidP="002F3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деятельность</w:t>
            </w:r>
          </w:p>
          <w:p w:rsidR="002F3CE8" w:rsidRPr="005B18E8" w:rsidRDefault="002F3CE8" w:rsidP="002F3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педагогов и детей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родителями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Консультативная</w:t>
            </w:r>
          </w:p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родителей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E7470C" w:rsidRPr="005B18E8" w:rsidRDefault="00E7470C" w:rsidP="00E7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Сентябрь</w:t>
            </w: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E7470C" w:rsidRPr="005B18E8" w:rsidRDefault="00E7470C" w:rsidP="00A32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Анкетирование родителей и диагностика детей</w:t>
            </w: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E7470C" w:rsidRPr="005B18E8" w:rsidRDefault="00E7470C" w:rsidP="00E747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5B18E8" w:rsidRPr="005B18E8" w:rsidTr="005A45AE">
        <w:tc>
          <w:tcPr>
            <w:tcW w:w="1761" w:type="dxa"/>
            <w:gridSpan w:val="2"/>
          </w:tcPr>
          <w:p w:rsidR="002F3CE8" w:rsidRPr="005B18E8" w:rsidRDefault="002F3CE8" w:rsidP="002F3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семья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37" w:type="dxa"/>
          </w:tcPr>
          <w:p w:rsidR="004269BF" w:rsidRPr="005B18E8" w:rsidRDefault="002F3CE8" w:rsidP="002F3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1.Познавательное развитие</w:t>
            </w:r>
            <w:r w:rsidR="004269BF"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(беседа)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«Семя и плод»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2.Познавательное развитие (беседа)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.Художественно – творческое развитие. Изобразительная деятельность «А у нас дружная семья!»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.Речевое развитие «Расскажу вам о своей семье»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«Мои близкие», «Как росли мои родители, бабушка и дедушка», «Традиции нашей семьи»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«Крошечка – Хаврошечка», «Гуси-лебеди»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«Моя семья»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на темы Т.Сорокина «Семья», Ю.</w:t>
            </w:r>
            <w:r w:rsidR="005A45AE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Кугач «В субботу»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«Репка»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на тему «Дружная семейка»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на темы «Семья», «Встречаем гостей»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Рисунки детей на тему «Познакомьтесь с моей семьёй»</w:t>
            </w:r>
          </w:p>
        </w:tc>
        <w:tc>
          <w:tcPr>
            <w:tcW w:w="2028" w:type="dxa"/>
            <w:gridSpan w:val="2"/>
          </w:tcPr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Консультация «Главные условия воспитания детей в семье»</w:t>
            </w: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E7470C" w:rsidRPr="005B18E8" w:rsidRDefault="005A45AE" w:rsidP="00A32DF7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</w:t>
            </w:r>
            <w:r w:rsidR="00E7470C" w:rsidRPr="005B18E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оябрь </w:t>
            </w:r>
          </w:p>
        </w:tc>
      </w:tr>
      <w:tr w:rsidR="005B18E8" w:rsidRPr="005B18E8" w:rsidTr="005A45AE">
        <w:tc>
          <w:tcPr>
            <w:tcW w:w="1761" w:type="dxa"/>
            <w:gridSpan w:val="2"/>
          </w:tcPr>
          <w:p w:rsidR="004269BF" w:rsidRPr="005B18E8" w:rsidRDefault="004269BF" w:rsidP="00E7470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3CE8" w:rsidRPr="005B18E8" w:rsidRDefault="002F3CE8" w:rsidP="002F3C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моей семьи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37" w:type="dxa"/>
          </w:tcPr>
          <w:p w:rsidR="004269BF" w:rsidRPr="005B18E8" w:rsidRDefault="002F3CE8" w:rsidP="002F3C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4269BF"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Познаательное развитие (беседа) «Что посеешь, то и пожнёшь»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«Что я знаю о себе», «Кто живёт со мной»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.Художественно 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творческая деятельность. Мастер – класс по изготовлению праздничной открытки для мамы</w:t>
            </w:r>
          </w:p>
          <w:p w:rsidR="002F3CE8" w:rsidRPr="005B18E8" w:rsidRDefault="004269BF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3CE8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 – творческое развитие. Изобразительная деятельность «Портрет моей мамочки»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Эвристическая беседа на тему «Выходной день в нашей семье», «Самые дорогие люди»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ситуаций «У меня большая семья», «Мой детский альбом», «На кого я похож?»</w:t>
            </w:r>
          </w:p>
          <w:p w:rsidR="005A45AE" w:rsidRPr="005B18E8" w:rsidRDefault="002F3CE8" w:rsidP="002F3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Я.Акима «Моя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родня», В.Драгунского «Моя 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 Ксения»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речевая деятельность на тему «Письмо бабушке и дедушке»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на тему «Мои братья и сёстры», «Каким я был, каким я стану», «Мы - разные»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-драматизация «Три поросенка»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Литературная гостиная: «Чтение стихов про маму и бабушку»</w:t>
            </w:r>
          </w:p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газета «Пусть всегда будет мама!»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gridSpan w:val="2"/>
          </w:tcPr>
          <w:p w:rsidR="002F3CE8" w:rsidRPr="005B18E8" w:rsidRDefault="002F3CE8" w:rsidP="002F3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гостиная: «Чтение стихов про маму и бабушку»</w:t>
            </w:r>
          </w:p>
          <w:p w:rsidR="002F3CE8" w:rsidRPr="005B18E8" w:rsidRDefault="002F3CE8" w:rsidP="002F3C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5A45AE" w:rsidRPr="005B18E8" w:rsidRDefault="005A45AE" w:rsidP="005A4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5B18E8" w:rsidRPr="005B18E8" w:rsidTr="005A45AE">
        <w:trPr>
          <w:trHeight w:val="5614"/>
        </w:trPr>
        <w:tc>
          <w:tcPr>
            <w:tcW w:w="1761" w:type="dxa"/>
            <w:gridSpan w:val="2"/>
          </w:tcPr>
          <w:p w:rsidR="004269BF" w:rsidRPr="005B18E8" w:rsidRDefault="004269BF" w:rsidP="005A45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Наши имена и фамилии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37" w:type="dxa"/>
          </w:tcPr>
          <w:p w:rsidR="002F3CE8" w:rsidRPr="005B18E8" w:rsidRDefault="004269BF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Познавательное развитие «Наши имена и фамилии»</w:t>
            </w:r>
          </w:p>
        </w:tc>
        <w:tc>
          <w:tcPr>
            <w:tcW w:w="2550" w:type="dxa"/>
            <w:gridSpan w:val="2"/>
          </w:tcPr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на тему: «Что ожидать?»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 речевая деятельность на тему «Интервью у родителей – «Расскажи, почему меня так назвали?»»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мультипликационного фильма «Морозко», «Двенадцать месяцев».</w:t>
            </w:r>
          </w:p>
          <w:p w:rsidR="002F3CE8" w:rsidRPr="005B18E8" w:rsidRDefault="004269BF" w:rsidP="00426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на тему «Моя семья. Составь цепочку», «Кто сегодня именинник?»</w:t>
            </w:r>
          </w:p>
        </w:tc>
        <w:tc>
          <w:tcPr>
            <w:tcW w:w="1654" w:type="dxa"/>
            <w:gridSpan w:val="2"/>
          </w:tcPr>
          <w:p w:rsidR="002F3CE8" w:rsidRPr="005B18E8" w:rsidRDefault="004269BF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Участие родителей в улучшении предметно-развивающей среды</w:t>
            </w:r>
          </w:p>
        </w:tc>
        <w:tc>
          <w:tcPr>
            <w:tcW w:w="2028" w:type="dxa"/>
            <w:gridSpan w:val="2"/>
          </w:tcPr>
          <w:p w:rsidR="002F3CE8" w:rsidRPr="005B18E8" w:rsidRDefault="004269BF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Папка-передвижка на тему «Особенности воспитания ребёнка мамой и папой»</w:t>
            </w:r>
          </w:p>
        </w:tc>
      </w:tr>
      <w:tr w:rsidR="005B18E8" w:rsidRPr="005B18E8" w:rsidTr="005A45AE">
        <w:trPr>
          <w:trHeight w:val="132"/>
        </w:trPr>
        <w:tc>
          <w:tcPr>
            <w:tcW w:w="10030" w:type="dxa"/>
            <w:gridSpan w:val="9"/>
          </w:tcPr>
          <w:p w:rsidR="005A45AE" w:rsidRPr="005B18E8" w:rsidRDefault="005A45AE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Январь </w:t>
            </w:r>
          </w:p>
        </w:tc>
      </w:tr>
      <w:tr w:rsidR="005B18E8" w:rsidRPr="005B18E8" w:rsidTr="005A45AE">
        <w:tc>
          <w:tcPr>
            <w:tcW w:w="1761" w:type="dxa"/>
            <w:gridSpan w:val="2"/>
          </w:tcPr>
          <w:p w:rsidR="004269BF" w:rsidRPr="005B18E8" w:rsidRDefault="004269BF" w:rsidP="005A45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69BF" w:rsidRPr="005B18E8" w:rsidRDefault="004269BF" w:rsidP="004269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Родительский дом – начало начал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37" w:type="dxa"/>
          </w:tcPr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1.Познавательное развитие (беседа): </w:t>
            </w: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hd w:val="clear" w:color="auto" w:fill="FFFFFF"/>
              </w:rPr>
              <w:t>«Пробуждение семени»</w:t>
            </w:r>
          </w:p>
          <w:p w:rsidR="002F3CE8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 w:rsidR="004269BF" w:rsidRPr="005B18E8">
              <w:rPr>
                <w:rFonts w:ascii="Times New Roman" w:hAnsi="Times New Roman" w:cs="Times New Roman"/>
                <w:shd w:val="clear" w:color="auto" w:fill="FFFFFF"/>
              </w:rPr>
              <w:t>Познавательное и социально - коммуникативное развитие «Мой дом» и «Береги свой дом»</w:t>
            </w:r>
          </w:p>
        </w:tc>
        <w:tc>
          <w:tcPr>
            <w:tcW w:w="2550" w:type="dxa"/>
            <w:gridSpan w:val="2"/>
          </w:tcPr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Конструктивная игра на тему «Нарисуй и построй»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на тему «Стройка», «Разные дома»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«История моего дома»,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дом - моя крепость»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речевая деятельность на тему «Мой день дома»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на тему «Семья дома»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на тему «Новоселье», «Ремонт в квартире»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Игры-драматизации на тему «Кошкин дом», «Заюшкина избушка»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ситуаций на тему «Моя комната», «Мой игровой уголок», «Чтобы в доме стало веселей»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на тему «Строим дом»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Фотовыставка: «Мой день в детском саду»</w:t>
            </w:r>
          </w:p>
          <w:p w:rsidR="002F3CE8" w:rsidRPr="005B18E8" w:rsidRDefault="004269BF" w:rsidP="00426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8" w:type="dxa"/>
            <w:gridSpan w:val="2"/>
          </w:tcPr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</w:t>
            </w:r>
          </w:p>
          <w:p w:rsidR="004269BF" w:rsidRPr="005B18E8" w:rsidRDefault="004269BF" w:rsidP="004269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дети создают конфликты между родителями»</w:t>
            </w:r>
          </w:p>
          <w:p w:rsidR="002F3CE8" w:rsidRPr="005B18E8" w:rsidRDefault="002F3CE8" w:rsidP="004269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8E8" w:rsidRPr="005B18E8" w:rsidTr="005A45AE">
        <w:tc>
          <w:tcPr>
            <w:tcW w:w="10030" w:type="dxa"/>
            <w:gridSpan w:val="9"/>
          </w:tcPr>
          <w:p w:rsidR="005A45AE" w:rsidRPr="005B18E8" w:rsidRDefault="005A45AE" w:rsidP="005A4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5B18E8" w:rsidRPr="005B18E8" w:rsidTr="005A45AE">
        <w:trPr>
          <w:trHeight w:val="3959"/>
        </w:trPr>
        <w:tc>
          <w:tcPr>
            <w:tcW w:w="1761" w:type="dxa"/>
            <w:gridSpan w:val="2"/>
          </w:tcPr>
          <w:p w:rsidR="003B2746" w:rsidRPr="005B18E8" w:rsidRDefault="003B2746" w:rsidP="005A45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2746" w:rsidRPr="005B18E8" w:rsidRDefault="003B2746" w:rsidP="003B27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папа -</w:t>
            </w:r>
          </w:p>
          <w:p w:rsidR="003B2746" w:rsidRPr="005B18E8" w:rsidRDefault="003B2746" w:rsidP="003B27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 Отечества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37" w:type="dxa"/>
          </w:tcPr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1.Познавательное развитие: «О чём знает семечко»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2.Художественно - творческая деятельность. Аппликация из вырезанных частей предмета и обрывание мозаика «Яхта моего папы»</w:t>
            </w:r>
          </w:p>
          <w:p w:rsidR="002F3CE8" w:rsidRPr="005B18E8" w:rsidRDefault="002F3CE8" w:rsidP="003B2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посвящённая Дню Защитников Отечества на тему «Мой папа - солдат»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репродукций, альбомов с военной тематикой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Г.Х.Андерсен «Огниво», «Стойкий оловянный солдатик»; стихи к празднику (о моряках, летчиках и др.); чтение народных былин, сказок о богатырях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на тему «Моряки», «Летчики»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на тему «Всадники», «Самолеты»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на тему «Капитан»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2F3CE8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Праздничная программа, посвящённая мамам ко дню 8 марта «Подарим маме песенку»</w:t>
            </w:r>
          </w:p>
        </w:tc>
        <w:tc>
          <w:tcPr>
            <w:tcW w:w="2028" w:type="dxa"/>
            <w:gridSpan w:val="2"/>
          </w:tcPr>
          <w:p w:rsidR="002F3CE8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Папка-передвижка на тему «Когда родительская любовь заходит слишком далеко»</w:t>
            </w:r>
          </w:p>
        </w:tc>
      </w:tr>
      <w:tr w:rsidR="005B18E8" w:rsidRPr="005B18E8" w:rsidTr="005A45AE">
        <w:trPr>
          <w:trHeight w:val="131"/>
        </w:trPr>
        <w:tc>
          <w:tcPr>
            <w:tcW w:w="10030" w:type="dxa"/>
            <w:gridSpan w:val="9"/>
          </w:tcPr>
          <w:p w:rsidR="005A45AE" w:rsidRPr="005B18E8" w:rsidRDefault="005A45AE" w:rsidP="00A32DF7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Март </w:t>
            </w:r>
          </w:p>
        </w:tc>
      </w:tr>
      <w:tr w:rsidR="005B18E8" w:rsidRPr="005B18E8" w:rsidTr="005A45AE">
        <w:tc>
          <w:tcPr>
            <w:tcW w:w="1701" w:type="dxa"/>
          </w:tcPr>
          <w:p w:rsidR="003B2746" w:rsidRPr="005B18E8" w:rsidRDefault="003B2746" w:rsidP="005A4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746" w:rsidRPr="005B18E8" w:rsidRDefault="003B2746" w:rsidP="005A4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Моя мама</w:t>
            </w: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746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CE8" w:rsidRPr="005B18E8" w:rsidRDefault="003B2746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097" w:type="dxa"/>
            <w:gridSpan w:val="2"/>
          </w:tcPr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1.Речевая деятельность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художественных произведений «Как аукнется, так и откликнется»(по произведениям Е. Благининой «Посидим в тишине», Л. Квитко «Лемеле хозяйничает», нанайской сказки «Айога»)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2.Художественно - творческая деятельность. Изобразительная деятельность: нетрадиционная техника рисования «Цветы для мамы»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3.Художественно- творческая деятельность. Лепка «Ветка мимозы в подарок маме»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Позн</w:t>
            </w:r>
            <w:r w:rsidR="00A84497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развит</w:t>
            </w:r>
            <w:r w:rsidR="00A84497"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 беседы): «Перемены и постоянство»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2"/>
          </w:tcPr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на тему «Что любит моя мама»,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«Мама глазами художников»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Е.Благининой «Посидим в тишине»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 «Волк и семеро козлят»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 на тему «Где мои детки?», «Мама и детки»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р игры на тему «Дочки – матери», «Мама в парикмахерской»</w:t>
            </w:r>
          </w:p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«Поздравляем наших мам»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3B2746" w:rsidRPr="005B18E8" w:rsidRDefault="003B2746" w:rsidP="003B27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Праздничная программа,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посвящённая мамам ко дню 8 марта «Подарим маме песенку»</w:t>
            </w:r>
          </w:p>
          <w:p w:rsidR="002F3CE8" w:rsidRPr="005B18E8" w:rsidRDefault="002F3CE8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gridSpan w:val="2"/>
          </w:tcPr>
          <w:p w:rsidR="005A45AE" w:rsidRPr="005B18E8" w:rsidRDefault="003B2746" w:rsidP="00A32DF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Папка-передвижка на тему «Когда </w:t>
            </w:r>
            <w:r w:rsidRPr="005B18E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родительская любовь заходит </w:t>
            </w:r>
          </w:p>
          <w:p w:rsidR="002F3CE8" w:rsidRPr="005B18E8" w:rsidRDefault="003B2746" w:rsidP="00A32DF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слишком далеко»</w:t>
            </w:r>
          </w:p>
          <w:p w:rsidR="005A45AE" w:rsidRPr="005B18E8" w:rsidRDefault="005A45AE" w:rsidP="00A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8E8" w:rsidRPr="005B18E8" w:rsidTr="002C23B4">
        <w:tc>
          <w:tcPr>
            <w:tcW w:w="10030" w:type="dxa"/>
            <w:gridSpan w:val="9"/>
          </w:tcPr>
          <w:p w:rsidR="005A45AE" w:rsidRPr="005B18E8" w:rsidRDefault="005A45AE" w:rsidP="00A32DF7">
            <w:pPr>
              <w:jc w:val="center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Апрель </w:t>
            </w:r>
          </w:p>
        </w:tc>
      </w:tr>
      <w:tr w:rsidR="005B18E8" w:rsidRPr="005B18E8" w:rsidTr="005A45AE">
        <w:tc>
          <w:tcPr>
            <w:tcW w:w="1701" w:type="dxa"/>
          </w:tcPr>
          <w:p w:rsidR="0016708B" w:rsidRPr="005B18E8" w:rsidRDefault="0016708B" w:rsidP="005A45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708B" w:rsidRPr="005B18E8" w:rsidRDefault="0016708B" w:rsidP="001670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 моих</w:t>
            </w:r>
          </w:p>
          <w:p w:rsidR="0016708B" w:rsidRPr="005B18E8" w:rsidRDefault="0016708B" w:rsidP="001670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родителей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127" w:type="dxa"/>
            <w:gridSpan w:val="3"/>
          </w:tcPr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1.Познавательное и социально - коммуникативное развитие «Кто построил новый дом»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2.Художественно - творческая деятельность. Изобразительная деятельность на тему «Все работы хороши, выбирай на вкус»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 на тему «Мои родители – строители, врачи, учителя, и т.д.»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С.Баруздина «Мамина работа», С.Михалкова «А что у вас?»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на тему «Папина профессия»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на тему «Водители», «Поезд»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на тему «Назови профессии», «Что </w:t>
            </w: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лишнее?», «Кому, что нужно?»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речевая деятельность: составление рассказа на тему «Хочу быть как мама, папа»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Мини – проект на тему «Самый лучший рецепт семьи» для создания кулинарной энциклопедии</w:t>
            </w:r>
          </w:p>
        </w:tc>
        <w:tc>
          <w:tcPr>
            <w:tcW w:w="1950" w:type="dxa"/>
          </w:tcPr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Папка-передвижка на тему «Сколько времени необходимо уделять общению с ребёнком»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на тему «Основы нравственных отношений в семье»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8E8" w:rsidRPr="005B18E8" w:rsidTr="006746AA">
        <w:tc>
          <w:tcPr>
            <w:tcW w:w="10030" w:type="dxa"/>
            <w:gridSpan w:val="9"/>
          </w:tcPr>
          <w:p w:rsidR="005A45AE" w:rsidRPr="005B18E8" w:rsidRDefault="005A45AE" w:rsidP="005A45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5B18E8" w:rsidRPr="005B18E8" w:rsidTr="005A45AE">
        <w:tc>
          <w:tcPr>
            <w:tcW w:w="1701" w:type="dxa"/>
          </w:tcPr>
          <w:p w:rsidR="0016708B" w:rsidRPr="005B18E8" w:rsidRDefault="0016708B" w:rsidP="005A45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6708B" w:rsidRPr="005B18E8" w:rsidRDefault="0016708B" w:rsidP="001670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Мы -</w:t>
            </w:r>
          </w:p>
          <w:p w:rsidR="0016708B" w:rsidRPr="005B18E8" w:rsidRDefault="0016708B" w:rsidP="001670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помощники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 ребенка с взаимосвязями и причинностью окружающего мира</w:t>
            </w:r>
          </w:p>
        </w:tc>
        <w:tc>
          <w:tcPr>
            <w:tcW w:w="2127" w:type="dxa"/>
            <w:gridSpan w:val="3"/>
          </w:tcPr>
          <w:p w:rsidR="0016708B" w:rsidRPr="005B18E8" w:rsidRDefault="0016708B" w:rsidP="00A844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Социально - коммуникативное развитие «Маленький, да удаленький»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E8">
              <w:rPr>
                <w:rFonts w:ascii="Times New Roman" w:hAnsi="Times New Roman" w:cs="Times New Roman"/>
                <w:shd w:val="clear" w:color="auto" w:fill="FFFFFF"/>
              </w:rPr>
              <w:t>Познавательное развитие (беседа): «Путь мастера»</w:t>
            </w:r>
          </w:p>
        </w:tc>
        <w:tc>
          <w:tcPr>
            <w:tcW w:w="2551" w:type="dxa"/>
            <w:gridSpan w:val="2"/>
          </w:tcPr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 на тему «Мои домашние обязанности», «Если мама устала…», «Как я помогал папе, бабушке, дедушке»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мультипликационного фильма «Федорино горе», «Марья – искусница»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имитация на тему «Мамины помощники»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игры на тему «Готовим обед для мамы», «Помогаю в гараже папе».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на тему «Три Катюшки» «Помощник»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крупами «Поможем бабушке рассортировать семена для посадки»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 для родителей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проекта-</w:t>
            </w:r>
          </w:p>
          <w:p w:rsidR="0016708B" w:rsidRPr="005B18E8" w:rsidRDefault="0016708B" w:rsidP="00167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гостиная, посвящённая Дню семьи «Цветок семейного счастья».</w:t>
            </w:r>
          </w:p>
          <w:p w:rsidR="0016708B" w:rsidRPr="005B18E8" w:rsidRDefault="0016708B" w:rsidP="00A84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08B" w:rsidRPr="005B18E8" w:rsidRDefault="0016708B" w:rsidP="00A84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DF7" w:rsidRPr="005B18E8" w:rsidRDefault="00A32DF7" w:rsidP="00A3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2DF7" w:rsidRPr="005B18E8" w:rsidSect="00A32DF7">
      <w:pgSz w:w="11906" w:h="16838"/>
      <w:pgMar w:top="1134" w:right="850" w:bottom="1134" w:left="1701" w:header="708" w:footer="708" w:gutter="0"/>
      <w:pgBorders w:offsetFrom="page">
        <w:top w:val="single" w:sz="36" w:space="24" w:color="5B9BD5" w:themeColor="accent1"/>
        <w:left w:val="single" w:sz="36" w:space="24" w:color="5B9BD5" w:themeColor="accent1"/>
        <w:bottom w:val="single" w:sz="36" w:space="24" w:color="5B9BD5" w:themeColor="accent1"/>
        <w:right w:val="single" w:sz="36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2D" w:rsidRDefault="008C362D" w:rsidP="00A32DF7">
      <w:pPr>
        <w:spacing w:after="0" w:line="240" w:lineRule="auto"/>
      </w:pPr>
      <w:r>
        <w:separator/>
      </w:r>
    </w:p>
  </w:endnote>
  <w:endnote w:type="continuationSeparator" w:id="0">
    <w:p w:rsidR="008C362D" w:rsidRDefault="008C362D" w:rsidP="00A3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2D" w:rsidRDefault="008C362D" w:rsidP="00A32DF7">
      <w:pPr>
        <w:spacing w:after="0" w:line="240" w:lineRule="auto"/>
      </w:pPr>
      <w:r>
        <w:separator/>
      </w:r>
    </w:p>
  </w:footnote>
  <w:footnote w:type="continuationSeparator" w:id="0">
    <w:p w:rsidR="008C362D" w:rsidRDefault="008C362D" w:rsidP="00A3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51"/>
    <w:rsid w:val="000057FE"/>
    <w:rsid w:val="001656CF"/>
    <w:rsid w:val="0016708B"/>
    <w:rsid w:val="002F3CE8"/>
    <w:rsid w:val="003B2746"/>
    <w:rsid w:val="004269BF"/>
    <w:rsid w:val="00570643"/>
    <w:rsid w:val="005A45AE"/>
    <w:rsid w:val="005B18E8"/>
    <w:rsid w:val="007E4136"/>
    <w:rsid w:val="008028EA"/>
    <w:rsid w:val="008C0851"/>
    <w:rsid w:val="008C362D"/>
    <w:rsid w:val="00901737"/>
    <w:rsid w:val="00A32DF7"/>
    <w:rsid w:val="00A84497"/>
    <w:rsid w:val="00AB4167"/>
    <w:rsid w:val="00E7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DF7"/>
  </w:style>
  <w:style w:type="paragraph" w:styleId="a5">
    <w:name w:val="footer"/>
    <w:basedOn w:val="a"/>
    <w:link w:val="a6"/>
    <w:uiPriority w:val="99"/>
    <w:unhideWhenUsed/>
    <w:rsid w:val="00A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DF7"/>
  </w:style>
  <w:style w:type="table" w:styleId="a7">
    <w:name w:val="Table Grid"/>
    <w:basedOn w:val="a1"/>
    <w:uiPriority w:val="39"/>
    <w:rsid w:val="00A3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2DF7"/>
  </w:style>
  <w:style w:type="paragraph" w:customStyle="1" w:styleId="c7">
    <w:name w:val="c7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2DF7"/>
  </w:style>
  <w:style w:type="character" w:customStyle="1" w:styleId="c13">
    <w:name w:val="c13"/>
    <w:basedOn w:val="a0"/>
    <w:rsid w:val="00A32DF7"/>
  </w:style>
  <w:style w:type="character" w:customStyle="1" w:styleId="c20">
    <w:name w:val="c20"/>
    <w:basedOn w:val="a0"/>
    <w:rsid w:val="00A32DF7"/>
  </w:style>
  <w:style w:type="paragraph" w:customStyle="1" w:styleId="c3">
    <w:name w:val="c3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DF7"/>
  </w:style>
  <w:style w:type="paragraph" w:styleId="a5">
    <w:name w:val="footer"/>
    <w:basedOn w:val="a"/>
    <w:link w:val="a6"/>
    <w:uiPriority w:val="99"/>
    <w:unhideWhenUsed/>
    <w:rsid w:val="00A32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DF7"/>
  </w:style>
  <w:style w:type="table" w:styleId="a7">
    <w:name w:val="Table Grid"/>
    <w:basedOn w:val="a1"/>
    <w:uiPriority w:val="39"/>
    <w:rsid w:val="00A3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2DF7"/>
  </w:style>
  <w:style w:type="paragraph" w:customStyle="1" w:styleId="c7">
    <w:name w:val="c7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2DF7"/>
  </w:style>
  <w:style w:type="character" w:customStyle="1" w:styleId="c13">
    <w:name w:val="c13"/>
    <w:basedOn w:val="a0"/>
    <w:rsid w:val="00A32DF7"/>
  </w:style>
  <w:style w:type="character" w:customStyle="1" w:styleId="c20">
    <w:name w:val="c20"/>
    <w:basedOn w:val="a0"/>
    <w:rsid w:val="00A32DF7"/>
  </w:style>
  <w:style w:type="paragraph" w:customStyle="1" w:styleId="c3">
    <w:name w:val="c3"/>
    <w:basedOn w:val="a"/>
    <w:rsid w:val="00A3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2023-02-16T11:37:00Z</dcterms:created>
  <dcterms:modified xsi:type="dcterms:W3CDTF">2023-02-16T11:37:00Z</dcterms:modified>
</cp:coreProperties>
</file>